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57" w:rsidRDefault="00995357" w:rsidP="00995357">
      <w:pPr>
        <w:tabs>
          <w:tab w:val="center" w:pos="1930"/>
        </w:tabs>
        <w:rPr>
          <w:rFonts w:ascii="Times New Roman" w:hAnsi="Times New Roman" w:cs="Times New Roman"/>
          <w:b/>
          <w:bCs/>
          <w:noProof/>
          <w:sz w:val="32"/>
          <w:szCs w:val="32"/>
        </w:rPr>
      </w:pPr>
    </w:p>
    <w:p w:rsidR="00FE12AF" w:rsidRDefault="00FE12AF" w:rsidP="00995357">
      <w:pPr>
        <w:tabs>
          <w:tab w:val="center" w:pos="1930"/>
        </w:tabs>
        <w:rPr>
          <w:rFonts w:ascii="Times New Roman" w:hAnsi="Times New Roman" w:cs="Times New Roman"/>
          <w:b/>
          <w:bCs/>
          <w:sz w:val="32"/>
          <w:szCs w:val="32"/>
        </w:rPr>
      </w:pPr>
      <w:r w:rsidRPr="00FE12AF">
        <w:rPr>
          <w:rFonts w:ascii="Times New Roman" w:hAnsi="Times New Roman" w:cs="Times New Roman"/>
          <w:b/>
          <w:bCs/>
          <w:noProof/>
          <w:sz w:val="32"/>
          <w:szCs w:val="32"/>
        </w:rPr>
        <w:drawing>
          <wp:anchor distT="0" distB="0" distL="114300" distR="114300" simplePos="0" relativeHeight="251658240" behindDoc="0" locked="0" layoutInCell="1" allowOverlap="1">
            <wp:simplePos x="0" y="0"/>
            <wp:positionH relativeFrom="column">
              <wp:posOffset>2108200</wp:posOffset>
            </wp:positionH>
            <wp:positionV relativeFrom="paragraph">
              <wp:align>top</wp:align>
            </wp:positionV>
            <wp:extent cx="2070100" cy="1149350"/>
            <wp:effectExtent l="19050" t="0" r="6350" b="0"/>
            <wp:wrapSquare wrapText="bothSides"/>
            <wp:docPr id="4" name="Picture 4" descr="C:\Users\MAFARANGA ENTERPRISE\AppData\Local\Microsoft\Windows\Temporary Internet Files\Content.Word\IMG-202105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FARANGA ENTERPRISE\AppData\Local\Microsoft\Windows\Temporary Internet Files\Content.Word\IMG-20210510-WA000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0" cy="1149350"/>
                    </a:xfrm>
                    <a:prstGeom prst="rect">
                      <a:avLst/>
                    </a:prstGeom>
                    <a:noFill/>
                    <a:ln>
                      <a:noFill/>
                    </a:ln>
                  </pic:spPr>
                </pic:pic>
              </a:graphicData>
            </a:graphic>
          </wp:anchor>
        </w:drawing>
      </w:r>
      <w:r w:rsidR="00995357">
        <w:rPr>
          <w:rFonts w:ascii="Times New Roman" w:hAnsi="Times New Roman" w:cs="Times New Roman"/>
          <w:b/>
          <w:bCs/>
          <w:sz w:val="32"/>
          <w:szCs w:val="32"/>
        </w:rPr>
        <w:br w:type="textWrapping" w:clear="all"/>
      </w:r>
    </w:p>
    <w:p w:rsidR="001028CD" w:rsidRPr="00FE12AF" w:rsidRDefault="005E3D66" w:rsidP="00FE12AF">
      <w:pPr>
        <w:ind w:left="720"/>
        <w:jc w:val="center"/>
        <w:rPr>
          <w:rFonts w:ascii="Times New Roman" w:hAnsi="Times New Roman" w:cs="Times New Roman"/>
          <w:b/>
          <w:bCs/>
          <w:sz w:val="32"/>
          <w:szCs w:val="32"/>
        </w:rPr>
      </w:pPr>
      <w:r w:rsidRPr="007304E0">
        <w:rPr>
          <w:rFonts w:ascii="Times New Roman" w:hAnsi="Times New Roman" w:cs="Times New Roman"/>
          <w:b/>
          <w:bCs/>
          <w:sz w:val="32"/>
          <w:szCs w:val="32"/>
        </w:rPr>
        <w:t>PROJECT PROPOSAL</w:t>
      </w:r>
    </w:p>
    <w:p w:rsidR="001028CD" w:rsidRPr="007304E0" w:rsidRDefault="005E3D66" w:rsidP="001028CD">
      <w:pPr>
        <w:ind w:left="720"/>
        <w:jc w:val="both"/>
        <w:rPr>
          <w:rFonts w:ascii="Times New Roman" w:hAnsi="Times New Roman" w:cs="Times New Roman"/>
          <w:sz w:val="24"/>
          <w:szCs w:val="24"/>
        </w:rPr>
      </w:pPr>
      <w:r w:rsidRPr="007304E0">
        <w:rPr>
          <w:rFonts w:ascii="Times New Roman" w:hAnsi="Times New Roman" w:cs="Times New Roman"/>
          <w:b/>
          <w:bCs/>
          <w:sz w:val="24"/>
          <w:szCs w:val="24"/>
        </w:rPr>
        <w:t>NAME OF ORGANISATION:</w:t>
      </w:r>
      <w:r w:rsidR="00995357">
        <w:rPr>
          <w:rFonts w:ascii="Times New Roman" w:hAnsi="Times New Roman" w:cs="Times New Roman"/>
          <w:b/>
          <w:bCs/>
          <w:sz w:val="24"/>
          <w:szCs w:val="24"/>
        </w:rPr>
        <w:t xml:space="preserve"> </w:t>
      </w:r>
      <w:r w:rsidRPr="007304E0">
        <w:rPr>
          <w:rFonts w:ascii="Times New Roman" w:hAnsi="Times New Roman" w:cs="Times New Roman"/>
          <w:sz w:val="24"/>
          <w:szCs w:val="24"/>
        </w:rPr>
        <w:t>UPLIFT YOUTH ORGANISATION (UYO)</w:t>
      </w:r>
    </w:p>
    <w:p w:rsidR="005E3D66" w:rsidRPr="007304E0" w:rsidRDefault="005E3D66" w:rsidP="001028CD">
      <w:pPr>
        <w:ind w:left="2977" w:hanging="2257"/>
        <w:jc w:val="both"/>
        <w:rPr>
          <w:rFonts w:ascii="Times New Roman" w:hAnsi="Times New Roman" w:cs="Times New Roman"/>
          <w:sz w:val="24"/>
          <w:szCs w:val="24"/>
        </w:rPr>
      </w:pPr>
      <w:r w:rsidRPr="007304E0">
        <w:rPr>
          <w:rFonts w:ascii="Times New Roman" w:hAnsi="Times New Roman" w:cs="Times New Roman"/>
          <w:b/>
          <w:bCs/>
          <w:sz w:val="24"/>
          <w:szCs w:val="24"/>
        </w:rPr>
        <w:t>PROJECT TITLE:</w:t>
      </w:r>
      <w:r w:rsidRPr="007304E0">
        <w:rPr>
          <w:rFonts w:ascii="Times New Roman" w:hAnsi="Times New Roman" w:cs="Times New Roman"/>
          <w:sz w:val="24"/>
          <w:szCs w:val="24"/>
        </w:rPr>
        <w:t xml:space="preserve">  LIVELIHOOD SUPPORT AND SKILLS TRAINING FOR YOUTHS</w:t>
      </w:r>
    </w:p>
    <w:p w:rsidR="005E3D66" w:rsidRPr="007304E0" w:rsidRDefault="005E3D66" w:rsidP="00C07526">
      <w:pPr>
        <w:ind w:left="720"/>
        <w:jc w:val="both"/>
        <w:rPr>
          <w:rFonts w:ascii="Times New Roman" w:hAnsi="Times New Roman" w:cs="Times New Roman"/>
          <w:sz w:val="24"/>
          <w:szCs w:val="24"/>
        </w:rPr>
      </w:pPr>
      <w:r w:rsidRPr="007304E0">
        <w:rPr>
          <w:rFonts w:ascii="Times New Roman" w:hAnsi="Times New Roman" w:cs="Times New Roman"/>
          <w:b/>
          <w:bCs/>
          <w:sz w:val="24"/>
          <w:szCs w:val="24"/>
        </w:rPr>
        <w:t>COUNTRY/REGION:</w:t>
      </w:r>
      <w:r w:rsidRPr="007304E0">
        <w:rPr>
          <w:rFonts w:ascii="Times New Roman" w:hAnsi="Times New Roman" w:cs="Times New Roman"/>
          <w:sz w:val="24"/>
          <w:szCs w:val="24"/>
        </w:rPr>
        <w:t xml:space="preserve"> UGANDA: KANUNGU DISTRICT</w:t>
      </w:r>
    </w:p>
    <w:p w:rsidR="005E3D66" w:rsidRPr="007304E0" w:rsidRDefault="005E3D66" w:rsidP="001028CD">
      <w:pPr>
        <w:ind w:left="2977" w:hanging="2257"/>
        <w:jc w:val="both"/>
        <w:rPr>
          <w:rFonts w:ascii="Times New Roman" w:hAnsi="Times New Roman" w:cs="Times New Roman"/>
          <w:sz w:val="24"/>
          <w:szCs w:val="24"/>
        </w:rPr>
      </w:pPr>
      <w:r w:rsidRPr="007304E0">
        <w:rPr>
          <w:rFonts w:ascii="Times New Roman" w:hAnsi="Times New Roman" w:cs="Times New Roman"/>
          <w:b/>
          <w:bCs/>
          <w:sz w:val="24"/>
          <w:szCs w:val="24"/>
        </w:rPr>
        <w:t>PROJECT AREA:</w:t>
      </w:r>
      <w:r w:rsidRPr="007304E0">
        <w:rPr>
          <w:rFonts w:ascii="Times New Roman" w:hAnsi="Times New Roman" w:cs="Times New Roman"/>
          <w:sz w:val="24"/>
          <w:szCs w:val="24"/>
        </w:rPr>
        <w:t xml:space="preserve">  KANUNGU DISTRICT-MPUNGU SUB COUNTY- RURAL COMMUNITIES</w:t>
      </w:r>
    </w:p>
    <w:p w:rsidR="003B2B99" w:rsidRPr="007304E0" w:rsidRDefault="003B2B99" w:rsidP="00C07526">
      <w:pPr>
        <w:ind w:left="720"/>
        <w:jc w:val="both"/>
        <w:rPr>
          <w:rFonts w:ascii="Times New Roman" w:hAnsi="Times New Roman" w:cs="Times New Roman"/>
          <w:b/>
          <w:bCs/>
          <w:sz w:val="24"/>
          <w:szCs w:val="24"/>
        </w:rPr>
      </w:pPr>
      <w:r w:rsidRPr="007304E0">
        <w:rPr>
          <w:rFonts w:ascii="Times New Roman" w:hAnsi="Times New Roman" w:cs="Times New Roman"/>
          <w:b/>
          <w:bCs/>
          <w:sz w:val="24"/>
          <w:szCs w:val="24"/>
        </w:rPr>
        <w:t>FUNDING AGENCY:</w:t>
      </w:r>
    </w:p>
    <w:p w:rsidR="003B2B99" w:rsidRPr="007304E0" w:rsidRDefault="003B2B99" w:rsidP="00C07526">
      <w:pPr>
        <w:ind w:left="720"/>
        <w:jc w:val="both"/>
        <w:rPr>
          <w:rFonts w:ascii="Times New Roman" w:hAnsi="Times New Roman" w:cs="Times New Roman"/>
          <w:sz w:val="24"/>
          <w:szCs w:val="24"/>
        </w:rPr>
      </w:pPr>
      <w:r w:rsidRPr="007304E0">
        <w:rPr>
          <w:rFonts w:ascii="Times New Roman" w:hAnsi="Times New Roman" w:cs="Times New Roman"/>
          <w:b/>
          <w:bCs/>
          <w:sz w:val="24"/>
          <w:szCs w:val="24"/>
        </w:rPr>
        <w:t>DURATION OF PROJECT:</w:t>
      </w:r>
      <w:r w:rsidRPr="007304E0">
        <w:rPr>
          <w:rFonts w:ascii="Times New Roman" w:hAnsi="Times New Roman" w:cs="Times New Roman"/>
          <w:sz w:val="24"/>
          <w:szCs w:val="24"/>
        </w:rPr>
        <w:t xml:space="preserve"> 12MONTHS</w:t>
      </w:r>
    </w:p>
    <w:p w:rsidR="00CB43BA" w:rsidRPr="007304E0" w:rsidRDefault="00CB43BA" w:rsidP="00CB43BA">
      <w:pPr>
        <w:ind w:left="720"/>
        <w:jc w:val="both"/>
        <w:rPr>
          <w:rFonts w:ascii="Times New Roman" w:hAnsi="Times New Roman" w:cs="Times New Roman"/>
          <w:b/>
          <w:bCs/>
          <w:sz w:val="24"/>
          <w:szCs w:val="24"/>
        </w:rPr>
      </w:pPr>
      <w:r w:rsidRPr="007304E0">
        <w:rPr>
          <w:rFonts w:ascii="Times New Roman" w:hAnsi="Times New Roman" w:cs="Times New Roman"/>
          <w:b/>
          <w:bCs/>
          <w:sz w:val="24"/>
          <w:szCs w:val="24"/>
        </w:rPr>
        <w:t>TOTAL BUDGET REQUIRED:</w:t>
      </w:r>
    </w:p>
    <w:p w:rsidR="002B2C39" w:rsidRPr="007304E0" w:rsidRDefault="002B2C39" w:rsidP="00191B98">
      <w:pPr>
        <w:ind w:left="720"/>
        <w:jc w:val="both"/>
        <w:rPr>
          <w:rFonts w:ascii="Times New Roman" w:hAnsi="Times New Roman" w:cs="Times New Roman"/>
          <w:sz w:val="24"/>
          <w:szCs w:val="24"/>
        </w:rPr>
      </w:pPr>
    </w:p>
    <w:p w:rsidR="002B2C39" w:rsidRPr="007304E0" w:rsidRDefault="002B2C39" w:rsidP="00191B98">
      <w:pPr>
        <w:ind w:left="720"/>
        <w:jc w:val="both"/>
        <w:rPr>
          <w:rFonts w:ascii="Times New Roman" w:hAnsi="Times New Roman" w:cs="Times New Roman"/>
          <w:sz w:val="24"/>
          <w:szCs w:val="24"/>
        </w:rPr>
      </w:pPr>
    </w:p>
    <w:p w:rsidR="002B2C39" w:rsidRPr="007304E0" w:rsidRDefault="002B2C39" w:rsidP="00191B98">
      <w:pPr>
        <w:ind w:left="720"/>
        <w:jc w:val="both"/>
        <w:rPr>
          <w:rFonts w:ascii="Times New Roman" w:hAnsi="Times New Roman" w:cs="Times New Roman"/>
          <w:sz w:val="24"/>
          <w:szCs w:val="24"/>
        </w:rPr>
      </w:pPr>
    </w:p>
    <w:p w:rsidR="002B2C39" w:rsidRPr="007304E0" w:rsidRDefault="002B2C39" w:rsidP="00191B98">
      <w:pPr>
        <w:ind w:left="720"/>
        <w:jc w:val="both"/>
        <w:rPr>
          <w:rFonts w:ascii="Times New Roman" w:hAnsi="Times New Roman" w:cs="Times New Roman"/>
          <w:sz w:val="24"/>
          <w:szCs w:val="24"/>
        </w:rPr>
      </w:pPr>
    </w:p>
    <w:p w:rsidR="002B2C39" w:rsidRPr="007304E0" w:rsidRDefault="002B2C39" w:rsidP="00191B98">
      <w:pPr>
        <w:ind w:left="720"/>
        <w:jc w:val="both"/>
        <w:rPr>
          <w:rFonts w:ascii="Times New Roman" w:hAnsi="Times New Roman" w:cs="Times New Roman"/>
          <w:sz w:val="24"/>
          <w:szCs w:val="24"/>
        </w:rPr>
      </w:pPr>
    </w:p>
    <w:p w:rsidR="002B2C39" w:rsidRPr="007304E0" w:rsidRDefault="002B2C39" w:rsidP="00191B98">
      <w:pPr>
        <w:ind w:left="720"/>
        <w:jc w:val="both"/>
        <w:rPr>
          <w:rFonts w:ascii="Times New Roman" w:hAnsi="Times New Roman" w:cs="Times New Roman"/>
          <w:sz w:val="24"/>
          <w:szCs w:val="24"/>
        </w:rPr>
      </w:pPr>
    </w:p>
    <w:p w:rsidR="002B2C39" w:rsidRPr="007304E0" w:rsidRDefault="002B2C39" w:rsidP="00191B98">
      <w:pPr>
        <w:ind w:left="720"/>
        <w:jc w:val="both"/>
        <w:rPr>
          <w:rFonts w:ascii="Times New Roman" w:hAnsi="Times New Roman" w:cs="Times New Roman"/>
          <w:sz w:val="24"/>
          <w:szCs w:val="24"/>
        </w:rPr>
      </w:pPr>
    </w:p>
    <w:p w:rsidR="002B2C39" w:rsidRPr="007304E0" w:rsidRDefault="002B2C39" w:rsidP="00191B98">
      <w:pPr>
        <w:ind w:left="720"/>
        <w:jc w:val="both"/>
        <w:rPr>
          <w:rFonts w:ascii="Times New Roman" w:hAnsi="Times New Roman" w:cs="Times New Roman"/>
          <w:sz w:val="24"/>
          <w:szCs w:val="24"/>
        </w:rPr>
      </w:pPr>
    </w:p>
    <w:p w:rsidR="002B2C39" w:rsidRPr="007304E0" w:rsidRDefault="00134FE1" w:rsidP="00134FE1">
      <w:pPr>
        <w:tabs>
          <w:tab w:val="left" w:pos="1105"/>
        </w:tabs>
        <w:ind w:left="720"/>
        <w:jc w:val="both"/>
        <w:rPr>
          <w:rFonts w:ascii="Times New Roman" w:hAnsi="Times New Roman" w:cs="Times New Roman"/>
          <w:sz w:val="24"/>
          <w:szCs w:val="24"/>
        </w:rPr>
      </w:pPr>
      <w:r>
        <w:rPr>
          <w:rFonts w:ascii="Times New Roman" w:hAnsi="Times New Roman" w:cs="Times New Roman"/>
          <w:sz w:val="24"/>
          <w:szCs w:val="24"/>
        </w:rPr>
        <w:tab/>
      </w:r>
    </w:p>
    <w:p w:rsidR="002B2C39" w:rsidRPr="007304E0" w:rsidRDefault="002B2C39" w:rsidP="00191B98">
      <w:pPr>
        <w:ind w:left="720"/>
        <w:jc w:val="both"/>
        <w:rPr>
          <w:rFonts w:ascii="Times New Roman" w:hAnsi="Times New Roman" w:cs="Times New Roman"/>
          <w:sz w:val="24"/>
          <w:szCs w:val="24"/>
        </w:rPr>
      </w:pPr>
    </w:p>
    <w:p w:rsidR="00191B98" w:rsidRPr="007304E0" w:rsidRDefault="00191B98" w:rsidP="00191B98">
      <w:pPr>
        <w:ind w:left="720"/>
        <w:rPr>
          <w:rFonts w:ascii="Times New Roman" w:hAnsi="Times New Roman" w:cs="Times New Roman"/>
          <w:sz w:val="24"/>
          <w:szCs w:val="24"/>
        </w:rPr>
      </w:pPr>
    </w:p>
    <w:p w:rsidR="00E30A5B" w:rsidRPr="007304E0" w:rsidRDefault="003F6E09" w:rsidP="00E30A5B">
      <w:pPr>
        <w:ind w:left="720"/>
        <w:jc w:val="center"/>
        <w:rPr>
          <w:rFonts w:ascii="Times New Roman" w:hAnsi="Times New Roman" w:cs="Times New Roman"/>
          <w:b/>
          <w:bCs/>
          <w:sz w:val="24"/>
          <w:szCs w:val="24"/>
        </w:rPr>
      </w:pPr>
      <w:r w:rsidRPr="007304E0">
        <w:rPr>
          <w:rFonts w:ascii="Times New Roman" w:hAnsi="Times New Roman" w:cs="Times New Roman"/>
          <w:b/>
          <w:bCs/>
          <w:sz w:val="24"/>
          <w:szCs w:val="24"/>
        </w:rPr>
        <w:t>Date of submission: SEPT.</w:t>
      </w:r>
      <w:r w:rsidR="005A30E3" w:rsidRPr="007304E0">
        <w:rPr>
          <w:rFonts w:ascii="Times New Roman" w:hAnsi="Times New Roman" w:cs="Times New Roman"/>
          <w:b/>
          <w:bCs/>
          <w:sz w:val="24"/>
          <w:szCs w:val="24"/>
        </w:rPr>
        <w:t>,</w:t>
      </w:r>
      <w:r w:rsidR="00366B46" w:rsidRPr="007304E0">
        <w:rPr>
          <w:rFonts w:ascii="Times New Roman" w:hAnsi="Times New Roman" w:cs="Times New Roman"/>
          <w:b/>
          <w:bCs/>
          <w:sz w:val="24"/>
          <w:szCs w:val="24"/>
        </w:rPr>
        <w:t xml:space="preserve"> 2022</w:t>
      </w:r>
    </w:p>
    <w:p w:rsidR="0060472E" w:rsidRDefault="0060472E" w:rsidP="0060472E">
      <w:pPr>
        <w:tabs>
          <w:tab w:val="left" w:pos="3500"/>
        </w:tabs>
        <w:ind w:left="720"/>
        <w:rPr>
          <w:rFonts w:ascii="Times New Roman" w:hAnsi="Times New Roman" w:cs="Times New Roman"/>
          <w:sz w:val="24"/>
          <w:szCs w:val="24"/>
        </w:rPr>
      </w:pPr>
    </w:p>
    <w:p w:rsidR="0060472E" w:rsidRDefault="0060472E" w:rsidP="0060472E">
      <w:pPr>
        <w:tabs>
          <w:tab w:val="left" w:pos="3500"/>
        </w:tabs>
        <w:ind w:left="720"/>
        <w:rPr>
          <w:rFonts w:ascii="Times New Roman" w:hAnsi="Times New Roman" w:cs="Times New Roman"/>
          <w:sz w:val="24"/>
          <w:szCs w:val="24"/>
        </w:rPr>
      </w:pPr>
    </w:p>
    <w:p w:rsidR="0060472E" w:rsidRDefault="0060472E" w:rsidP="0060472E">
      <w:pPr>
        <w:tabs>
          <w:tab w:val="left" w:pos="3500"/>
        </w:tabs>
        <w:ind w:left="720"/>
        <w:rPr>
          <w:rFonts w:ascii="Times New Roman" w:hAnsi="Times New Roman" w:cs="Times New Roman"/>
          <w:sz w:val="24"/>
          <w:szCs w:val="24"/>
        </w:rPr>
        <w:sectPr w:rsidR="0060472E" w:rsidSect="0060472E">
          <w:footerReference w:type="default" r:id="rId9"/>
          <w:footerReference w:type="first" r:id="rId10"/>
          <w:pgSz w:w="11906" w:h="16838"/>
          <w:pgMar w:top="1440" w:right="1440" w:bottom="1440" w:left="1440" w:header="708" w:footer="708" w:gutter="0"/>
          <w:pgNumType w:start="0"/>
          <w:cols w:space="708"/>
          <w:titlePg/>
          <w:docGrid w:linePitch="360"/>
        </w:sectPr>
      </w:pPr>
    </w:p>
    <w:p w:rsidR="00191B98" w:rsidRPr="007304E0" w:rsidRDefault="0060472E" w:rsidP="0060472E">
      <w:pPr>
        <w:tabs>
          <w:tab w:val="left" w:pos="3500"/>
        </w:tabs>
        <w:ind w:left="720"/>
        <w:rPr>
          <w:rFonts w:ascii="Times New Roman" w:hAnsi="Times New Roman" w:cs="Times New Roman"/>
          <w:sz w:val="24"/>
          <w:szCs w:val="24"/>
        </w:rPr>
      </w:pPr>
      <w:r>
        <w:rPr>
          <w:rFonts w:ascii="Times New Roman" w:hAnsi="Times New Roman" w:cs="Times New Roman"/>
          <w:sz w:val="24"/>
          <w:szCs w:val="24"/>
        </w:rPr>
        <w:lastRenderedPageBreak/>
        <w:tab/>
      </w:r>
    </w:p>
    <w:sdt>
      <w:sdtPr>
        <w:rPr>
          <w:rFonts w:ascii="Times New Roman" w:eastAsiaTheme="minorHAnsi" w:hAnsi="Times New Roman" w:cs="Times New Roman"/>
          <w:color w:val="auto"/>
          <w:sz w:val="24"/>
          <w:szCs w:val="24"/>
          <w:lang w:val="en-GB"/>
        </w:rPr>
        <w:id w:val="308139605"/>
        <w:docPartObj>
          <w:docPartGallery w:val="Table of Contents"/>
          <w:docPartUnique/>
        </w:docPartObj>
      </w:sdtPr>
      <w:sdtEndPr>
        <w:rPr>
          <w:rFonts w:eastAsiaTheme="minorEastAsia"/>
          <w:bCs/>
          <w:noProof/>
          <w:lang w:val="en-US"/>
        </w:rPr>
      </w:sdtEndPr>
      <w:sdtContent>
        <w:p w:rsidR="00256264" w:rsidRPr="007304E0" w:rsidRDefault="00256264">
          <w:pPr>
            <w:pStyle w:val="TOCHeading"/>
            <w:rPr>
              <w:rFonts w:ascii="Times New Roman" w:hAnsi="Times New Roman" w:cs="Times New Roman"/>
              <w:b/>
              <w:color w:val="auto"/>
              <w:sz w:val="24"/>
              <w:szCs w:val="24"/>
            </w:rPr>
          </w:pPr>
          <w:r w:rsidRPr="007304E0">
            <w:rPr>
              <w:rFonts w:ascii="Times New Roman" w:hAnsi="Times New Roman" w:cs="Times New Roman"/>
              <w:b/>
              <w:color w:val="auto"/>
              <w:sz w:val="24"/>
              <w:szCs w:val="24"/>
            </w:rPr>
            <w:t>Table of Contents</w:t>
          </w:r>
        </w:p>
        <w:p w:rsidR="00C06382" w:rsidRDefault="00E4479A">
          <w:pPr>
            <w:pStyle w:val="TOC1"/>
            <w:tabs>
              <w:tab w:val="right" w:leader="dot" w:pos="9016"/>
            </w:tabs>
            <w:rPr>
              <w:noProof/>
            </w:rPr>
          </w:pPr>
          <w:r w:rsidRPr="00E4479A">
            <w:rPr>
              <w:rFonts w:ascii="Times New Roman" w:hAnsi="Times New Roman" w:cs="Times New Roman"/>
              <w:sz w:val="24"/>
              <w:szCs w:val="24"/>
            </w:rPr>
            <w:fldChar w:fldCharType="begin"/>
          </w:r>
          <w:r w:rsidR="00256264" w:rsidRPr="007304E0">
            <w:rPr>
              <w:rFonts w:ascii="Times New Roman" w:hAnsi="Times New Roman" w:cs="Times New Roman"/>
              <w:sz w:val="24"/>
              <w:szCs w:val="24"/>
            </w:rPr>
            <w:instrText xml:space="preserve"> TOC \o "1-3" \h \z \u </w:instrText>
          </w:r>
          <w:r w:rsidRPr="00E4479A">
            <w:rPr>
              <w:rFonts w:ascii="Times New Roman" w:hAnsi="Times New Roman" w:cs="Times New Roman"/>
              <w:sz w:val="24"/>
              <w:szCs w:val="24"/>
            </w:rPr>
            <w:fldChar w:fldCharType="separate"/>
          </w:r>
          <w:hyperlink w:anchor="_Toc121991385" w:history="1">
            <w:r w:rsidR="00C06382" w:rsidRPr="00633B63">
              <w:rPr>
                <w:rStyle w:val="Hyperlink"/>
                <w:rFonts w:cs="Times New Roman"/>
                <w:noProof/>
              </w:rPr>
              <w:t>List of abbreviations</w:t>
            </w:r>
            <w:r w:rsidR="00C06382">
              <w:rPr>
                <w:noProof/>
                <w:webHidden/>
              </w:rPr>
              <w:tab/>
            </w:r>
            <w:r>
              <w:rPr>
                <w:noProof/>
                <w:webHidden/>
              </w:rPr>
              <w:fldChar w:fldCharType="begin"/>
            </w:r>
            <w:r w:rsidR="00C06382">
              <w:rPr>
                <w:noProof/>
                <w:webHidden/>
              </w:rPr>
              <w:instrText xml:space="preserve"> PAGEREF _Toc121991385 \h </w:instrText>
            </w:r>
            <w:r>
              <w:rPr>
                <w:noProof/>
                <w:webHidden/>
              </w:rPr>
            </w:r>
            <w:r>
              <w:rPr>
                <w:noProof/>
                <w:webHidden/>
              </w:rPr>
              <w:fldChar w:fldCharType="separate"/>
            </w:r>
            <w:r w:rsidR="00C06382">
              <w:rPr>
                <w:noProof/>
                <w:webHidden/>
              </w:rPr>
              <w:t>ii</w:t>
            </w:r>
            <w:r>
              <w:rPr>
                <w:noProof/>
                <w:webHidden/>
              </w:rPr>
              <w:fldChar w:fldCharType="end"/>
            </w:r>
          </w:hyperlink>
        </w:p>
        <w:p w:rsidR="00C06382" w:rsidRDefault="00E4479A">
          <w:pPr>
            <w:pStyle w:val="TOC1"/>
            <w:tabs>
              <w:tab w:val="left" w:pos="660"/>
              <w:tab w:val="right" w:leader="dot" w:pos="9016"/>
            </w:tabs>
            <w:rPr>
              <w:noProof/>
            </w:rPr>
          </w:pPr>
          <w:hyperlink w:anchor="_Toc121991386" w:history="1">
            <w:r w:rsidR="00C06382" w:rsidRPr="00633B63">
              <w:rPr>
                <w:rStyle w:val="Hyperlink"/>
                <w:rFonts w:cs="Times New Roman"/>
                <w:noProof/>
              </w:rPr>
              <w:t>1.0</w:t>
            </w:r>
            <w:r w:rsidR="00C06382">
              <w:rPr>
                <w:noProof/>
              </w:rPr>
              <w:tab/>
            </w:r>
            <w:r w:rsidR="00C06382" w:rsidRPr="00633B63">
              <w:rPr>
                <w:rStyle w:val="Hyperlink"/>
                <w:rFonts w:cs="Times New Roman"/>
                <w:noProof/>
              </w:rPr>
              <w:t>BACKGROUND AND PROBLEM ANALYSIS</w:t>
            </w:r>
            <w:r w:rsidR="00C06382">
              <w:rPr>
                <w:noProof/>
                <w:webHidden/>
              </w:rPr>
              <w:tab/>
            </w:r>
            <w:r>
              <w:rPr>
                <w:noProof/>
                <w:webHidden/>
              </w:rPr>
              <w:fldChar w:fldCharType="begin"/>
            </w:r>
            <w:r w:rsidR="00C06382">
              <w:rPr>
                <w:noProof/>
                <w:webHidden/>
              </w:rPr>
              <w:instrText xml:space="preserve"> PAGEREF _Toc121991386 \h </w:instrText>
            </w:r>
            <w:r>
              <w:rPr>
                <w:noProof/>
                <w:webHidden/>
              </w:rPr>
            </w:r>
            <w:r>
              <w:rPr>
                <w:noProof/>
                <w:webHidden/>
              </w:rPr>
              <w:fldChar w:fldCharType="separate"/>
            </w:r>
            <w:r w:rsidR="00C06382">
              <w:rPr>
                <w:noProof/>
                <w:webHidden/>
              </w:rPr>
              <w:t>1</w:t>
            </w:r>
            <w:r>
              <w:rPr>
                <w:noProof/>
                <w:webHidden/>
              </w:rPr>
              <w:fldChar w:fldCharType="end"/>
            </w:r>
          </w:hyperlink>
        </w:p>
        <w:p w:rsidR="00C06382" w:rsidRDefault="00E4479A">
          <w:pPr>
            <w:pStyle w:val="TOC1"/>
            <w:tabs>
              <w:tab w:val="left" w:pos="660"/>
              <w:tab w:val="right" w:leader="dot" w:pos="9016"/>
            </w:tabs>
            <w:rPr>
              <w:noProof/>
            </w:rPr>
          </w:pPr>
          <w:hyperlink w:anchor="_Toc121991387" w:history="1">
            <w:r w:rsidR="00C06382" w:rsidRPr="00633B63">
              <w:rPr>
                <w:rStyle w:val="Hyperlink"/>
                <w:rFonts w:cs="Times New Roman"/>
                <w:bCs/>
                <w:noProof/>
              </w:rPr>
              <w:t>2.0</w:t>
            </w:r>
            <w:r w:rsidR="00C06382">
              <w:rPr>
                <w:noProof/>
              </w:rPr>
              <w:tab/>
            </w:r>
            <w:r w:rsidR="00C06382" w:rsidRPr="00633B63">
              <w:rPr>
                <w:rStyle w:val="Hyperlink"/>
                <w:rFonts w:cs="Times New Roman"/>
                <w:noProof/>
              </w:rPr>
              <w:t>PROJECT DESCRIPTION</w:t>
            </w:r>
            <w:r w:rsidR="00C06382">
              <w:rPr>
                <w:noProof/>
                <w:webHidden/>
              </w:rPr>
              <w:tab/>
            </w:r>
            <w:r>
              <w:rPr>
                <w:noProof/>
                <w:webHidden/>
              </w:rPr>
              <w:fldChar w:fldCharType="begin"/>
            </w:r>
            <w:r w:rsidR="00C06382">
              <w:rPr>
                <w:noProof/>
                <w:webHidden/>
              </w:rPr>
              <w:instrText xml:space="preserve"> PAGEREF _Toc121991387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E4479A">
          <w:pPr>
            <w:pStyle w:val="TOC2"/>
            <w:tabs>
              <w:tab w:val="left" w:pos="880"/>
              <w:tab w:val="right" w:leader="dot" w:pos="9016"/>
            </w:tabs>
            <w:rPr>
              <w:noProof/>
            </w:rPr>
          </w:pPr>
          <w:hyperlink w:anchor="_Toc121991388" w:history="1">
            <w:r w:rsidR="00C06382" w:rsidRPr="00633B63">
              <w:rPr>
                <w:rStyle w:val="Hyperlink"/>
                <w:rFonts w:cs="Times New Roman"/>
                <w:bCs/>
                <w:noProof/>
              </w:rPr>
              <w:t>2.1</w:t>
            </w:r>
            <w:r w:rsidR="00C06382">
              <w:rPr>
                <w:noProof/>
              </w:rPr>
              <w:tab/>
            </w:r>
            <w:r w:rsidR="00C06382" w:rsidRPr="00633B63">
              <w:rPr>
                <w:rStyle w:val="Hyperlink"/>
                <w:rFonts w:cs="Times New Roman"/>
                <w:noProof/>
              </w:rPr>
              <w:t>Goal</w:t>
            </w:r>
            <w:r w:rsidR="00C06382">
              <w:rPr>
                <w:noProof/>
                <w:webHidden/>
              </w:rPr>
              <w:tab/>
            </w:r>
            <w:r>
              <w:rPr>
                <w:noProof/>
                <w:webHidden/>
              </w:rPr>
              <w:fldChar w:fldCharType="begin"/>
            </w:r>
            <w:r w:rsidR="00C06382">
              <w:rPr>
                <w:noProof/>
                <w:webHidden/>
              </w:rPr>
              <w:instrText xml:space="preserve"> PAGEREF _Toc121991388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E4479A">
          <w:pPr>
            <w:pStyle w:val="TOC2"/>
            <w:tabs>
              <w:tab w:val="left" w:pos="880"/>
              <w:tab w:val="right" w:leader="dot" w:pos="9016"/>
            </w:tabs>
            <w:rPr>
              <w:noProof/>
            </w:rPr>
          </w:pPr>
          <w:hyperlink w:anchor="_Toc121991389" w:history="1">
            <w:r w:rsidR="00C06382" w:rsidRPr="00633B63">
              <w:rPr>
                <w:rStyle w:val="Hyperlink"/>
                <w:rFonts w:cs="Times New Roman"/>
                <w:bCs/>
                <w:noProof/>
              </w:rPr>
              <w:t>2.2</w:t>
            </w:r>
            <w:r w:rsidR="00C06382">
              <w:rPr>
                <w:noProof/>
              </w:rPr>
              <w:tab/>
            </w:r>
            <w:r w:rsidR="00C06382" w:rsidRPr="00633B63">
              <w:rPr>
                <w:rStyle w:val="Hyperlink"/>
                <w:rFonts w:cs="Times New Roman"/>
                <w:noProof/>
              </w:rPr>
              <w:t>Project Strategic Objectives</w:t>
            </w:r>
            <w:r w:rsidR="00C06382">
              <w:rPr>
                <w:noProof/>
                <w:webHidden/>
              </w:rPr>
              <w:tab/>
            </w:r>
            <w:r>
              <w:rPr>
                <w:noProof/>
                <w:webHidden/>
              </w:rPr>
              <w:fldChar w:fldCharType="begin"/>
            </w:r>
            <w:r w:rsidR="00C06382">
              <w:rPr>
                <w:noProof/>
                <w:webHidden/>
              </w:rPr>
              <w:instrText xml:space="preserve"> PAGEREF _Toc121991389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E4479A">
          <w:pPr>
            <w:pStyle w:val="TOC2"/>
            <w:tabs>
              <w:tab w:val="left" w:pos="880"/>
              <w:tab w:val="right" w:leader="dot" w:pos="9016"/>
            </w:tabs>
            <w:rPr>
              <w:noProof/>
            </w:rPr>
          </w:pPr>
          <w:hyperlink w:anchor="_Toc121991390" w:history="1">
            <w:r w:rsidR="00C06382" w:rsidRPr="00633B63">
              <w:rPr>
                <w:rStyle w:val="Hyperlink"/>
                <w:rFonts w:cs="Times New Roman"/>
                <w:bCs/>
                <w:noProof/>
              </w:rPr>
              <w:t>2.3</w:t>
            </w:r>
            <w:r w:rsidR="00C06382">
              <w:rPr>
                <w:noProof/>
              </w:rPr>
              <w:tab/>
            </w:r>
            <w:r w:rsidR="00C06382" w:rsidRPr="00633B63">
              <w:rPr>
                <w:rStyle w:val="Hyperlink"/>
                <w:rFonts w:cs="Times New Roman"/>
                <w:noProof/>
              </w:rPr>
              <w:t>Duration of the Project</w:t>
            </w:r>
            <w:r w:rsidR="00C06382">
              <w:rPr>
                <w:noProof/>
                <w:webHidden/>
              </w:rPr>
              <w:tab/>
            </w:r>
            <w:r>
              <w:rPr>
                <w:noProof/>
                <w:webHidden/>
              </w:rPr>
              <w:fldChar w:fldCharType="begin"/>
            </w:r>
            <w:r w:rsidR="00C06382">
              <w:rPr>
                <w:noProof/>
                <w:webHidden/>
              </w:rPr>
              <w:instrText xml:space="preserve"> PAGEREF _Toc121991390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E4479A">
          <w:pPr>
            <w:pStyle w:val="TOC2"/>
            <w:tabs>
              <w:tab w:val="left" w:pos="880"/>
              <w:tab w:val="right" w:leader="dot" w:pos="9016"/>
            </w:tabs>
            <w:rPr>
              <w:noProof/>
            </w:rPr>
          </w:pPr>
          <w:hyperlink w:anchor="_Toc121991391" w:history="1">
            <w:r w:rsidR="00C06382" w:rsidRPr="00633B63">
              <w:rPr>
                <w:rStyle w:val="Hyperlink"/>
                <w:rFonts w:cs="Times New Roman"/>
                <w:bCs/>
                <w:noProof/>
              </w:rPr>
              <w:t>2.4</w:t>
            </w:r>
            <w:r w:rsidR="00C06382">
              <w:rPr>
                <w:noProof/>
              </w:rPr>
              <w:tab/>
            </w:r>
            <w:r w:rsidR="00C06382" w:rsidRPr="00633B63">
              <w:rPr>
                <w:rStyle w:val="Hyperlink"/>
                <w:rFonts w:cs="Times New Roman"/>
                <w:noProof/>
              </w:rPr>
              <w:t>Project Area and Target Population</w:t>
            </w:r>
            <w:r w:rsidR="00C06382">
              <w:rPr>
                <w:noProof/>
                <w:webHidden/>
              </w:rPr>
              <w:tab/>
            </w:r>
            <w:r>
              <w:rPr>
                <w:noProof/>
                <w:webHidden/>
              </w:rPr>
              <w:fldChar w:fldCharType="begin"/>
            </w:r>
            <w:r w:rsidR="00C06382">
              <w:rPr>
                <w:noProof/>
                <w:webHidden/>
              </w:rPr>
              <w:instrText xml:space="preserve"> PAGEREF _Toc121991391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E4479A">
          <w:pPr>
            <w:pStyle w:val="TOC2"/>
            <w:tabs>
              <w:tab w:val="left" w:pos="880"/>
              <w:tab w:val="right" w:leader="dot" w:pos="9016"/>
            </w:tabs>
            <w:rPr>
              <w:noProof/>
            </w:rPr>
          </w:pPr>
          <w:hyperlink w:anchor="_Toc121991392" w:history="1">
            <w:r w:rsidR="00C06382" w:rsidRPr="00633B63">
              <w:rPr>
                <w:rStyle w:val="Hyperlink"/>
                <w:rFonts w:cs="Times New Roman"/>
                <w:bCs/>
                <w:noProof/>
              </w:rPr>
              <w:t>2.5</w:t>
            </w:r>
            <w:r w:rsidR="00C06382">
              <w:rPr>
                <w:noProof/>
              </w:rPr>
              <w:tab/>
            </w:r>
            <w:r w:rsidR="00C06382" w:rsidRPr="00633B63">
              <w:rPr>
                <w:rStyle w:val="Hyperlink"/>
                <w:rFonts w:cs="Times New Roman"/>
                <w:noProof/>
              </w:rPr>
              <w:t>The Main Component of Activities</w:t>
            </w:r>
            <w:r w:rsidR="00C06382">
              <w:rPr>
                <w:noProof/>
                <w:webHidden/>
              </w:rPr>
              <w:tab/>
            </w:r>
            <w:r>
              <w:rPr>
                <w:noProof/>
                <w:webHidden/>
              </w:rPr>
              <w:fldChar w:fldCharType="begin"/>
            </w:r>
            <w:r w:rsidR="00C06382">
              <w:rPr>
                <w:noProof/>
                <w:webHidden/>
              </w:rPr>
              <w:instrText xml:space="preserve"> PAGEREF _Toc121991392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E4479A">
          <w:pPr>
            <w:pStyle w:val="TOC3"/>
            <w:tabs>
              <w:tab w:val="left" w:pos="1320"/>
              <w:tab w:val="right" w:leader="dot" w:pos="9016"/>
            </w:tabs>
            <w:rPr>
              <w:noProof/>
            </w:rPr>
          </w:pPr>
          <w:hyperlink w:anchor="_Toc121991393" w:history="1">
            <w:r w:rsidR="00C06382" w:rsidRPr="00633B63">
              <w:rPr>
                <w:rStyle w:val="Hyperlink"/>
                <w:rFonts w:cs="Times New Roman"/>
                <w:noProof/>
              </w:rPr>
              <w:t>2.5.1</w:t>
            </w:r>
            <w:r w:rsidR="00C06382">
              <w:rPr>
                <w:noProof/>
              </w:rPr>
              <w:tab/>
            </w:r>
            <w:r w:rsidR="00C06382" w:rsidRPr="00633B63">
              <w:rPr>
                <w:rStyle w:val="Hyperlink"/>
                <w:rFonts w:cs="Times New Roman"/>
                <w:noProof/>
              </w:rPr>
              <w:t>Vocational skill training</w:t>
            </w:r>
            <w:r w:rsidR="00C06382">
              <w:rPr>
                <w:noProof/>
                <w:webHidden/>
              </w:rPr>
              <w:tab/>
            </w:r>
            <w:r>
              <w:rPr>
                <w:noProof/>
                <w:webHidden/>
              </w:rPr>
              <w:fldChar w:fldCharType="begin"/>
            </w:r>
            <w:r w:rsidR="00C06382">
              <w:rPr>
                <w:noProof/>
                <w:webHidden/>
              </w:rPr>
              <w:instrText xml:space="preserve"> PAGEREF _Toc121991393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E4479A">
          <w:pPr>
            <w:pStyle w:val="TOC2"/>
            <w:tabs>
              <w:tab w:val="right" w:leader="dot" w:pos="9016"/>
            </w:tabs>
            <w:rPr>
              <w:noProof/>
            </w:rPr>
          </w:pPr>
          <w:hyperlink w:anchor="_Toc121991394" w:history="1">
            <w:r w:rsidR="00C06382" w:rsidRPr="00633B63">
              <w:rPr>
                <w:rStyle w:val="Hyperlink"/>
                <w:rFonts w:cs="Times New Roman"/>
                <w:noProof/>
              </w:rPr>
              <w:t>Objective one:  Provide vocational skills to youths.</w:t>
            </w:r>
            <w:r w:rsidR="00C06382">
              <w:rPr>
                <w:noProof/>
                <w:webHidden/>
              </w:rPr>
              <w:tab/>
            </w:r>
            <w:r>
              <w:rPr>
                <w:noProof/>
                <w:webHidden/>
              </w:rPr>
              <w:fldChar w:fldCharType="begin"/>
            </w:r>
            <w:r w:rsidR="00C06382">
              <w:rPr>
                <w:noProof/>
                <w:webHidden/>
              </w:rPr>
              <w:instrText xml:space="preserve"> PAGEREF _Toc121991394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E4479A">
          <w:pPr>
            <w:pStyle w:val="TOC1"/>
            <w:tabs>
              <w:tab w:val="left" w:pos="660"/>
              <w:tab w:val="right" w:leader="dot" w:pos="9016"/>
            </w:tabs>
            <w:rPr>
              <w:noProof/>
            </w:rPr>
          </w:pPr>
          <w:hyperlink w:anchor="_Toc121991395" w:history="1">
            <w:r w:rsidR="00C06382" w:rsidRPr="00633B63">
              <w:rPr>
                <w:rStyle w:val="Hyperlink"/>
                <w:rFonts w:cs="Times New Roman"/>
                <w:bCs/>
                <w:noProof/>
              </w:rPr>
              <w:t>3.0</w:t>
            </w:r>
            <w:r w:rsidR="00C06382">
              <w:rPr>
                <w:noProof/>
              </w:rPr>
              <w:tab/>
            </w:r>
            <w:r w:rsidR="00C06382" w:rsidRPr="00633B63">
              <w:rPr>
                <w:rStyle w:val="Hyperlink"/>
                <w:rFonts w:cs="Times New Roman"/>
                <w:noProof/>
              </w:rPr>
              <w:t>PROJECT STRATEGY</w:t>
            </w:r>
            <w:r w:rsidR="00C06382">
              <w:rPr>
                <w:noProof/>
                <w:webHidden/>
              </w:rPr>
              <w:tab/>
            </w:r>
            <w:r>
              <w:rPr>
                <w:noProof/>
                <w:webHidden/>
              </w:rPr>
              <w:fldChar w:fldCharType="begin"/>
            </w:r>
            <w:r w:rsidR="00C06382">
              <w:rPr>
                <w:noProof/>
                <w:webHidden/>
              </w:rPr>
              <w:instrText xml:space="preserve"> PAGEREF _Toc121991395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E4479A">
          <w:pPr>
            <w:pStyle w:val="TOC2"/>
            <w:tabs>
              <w:tab w:val="left" w:pos="880"/>
              <w:tab w:val="right" w:leader="dot" w:pos="9016"/>
            </w:tabs>
            <w:rPr>
              <w:noProof/>
            </w:rPr>
          </w:pPr>
          <w:hyperlink w:anchor="_Toc121991396" w:history="1">
            <w:r w:rsidR="00C06382" w:rsidRPr="00633B63">
              <w:rPr>
                <w:rStyle w:val="Hyperlink"/>
                <w:rFonts w:cs="Times New Roman"/>
                <w:bCs/>
                <w:noProof/>
              </w:rPr>
              <w:t>3.1</w:t>
            </w:r>
            <w:r w:rsidR="00C06382">
              <w:rPr>
                <w:noProof/>
              </w:rPr>
              <w:tab/>
            </w:r>
            <w:r w:rsidR="00C06382" w:rsidRPr="00633B63">
              <w:rPr>
                <w:rStyle w:val="Hyperlink"/>
                <w:rFonts w:cs="Times New Roman"/>
                <w:noProof/>
              </w:rPr>
              <w:t>Cross cutting strategy</w:t>
            </w:r>
            <w:r w:rsidR="00C06382">
              <w:rPr>
                <w:noProof/>
                <w:webHidden/>
              </w:rPr>
              <w:tab/>
            </w:r>
            <w:r>
              <w:rPr>
                <w:noProof/>
                <w:webHidden/>
              </w:rPr>
              <w:fldChar w:fldCharType="begin"/>
            </w:r>
            <w:r w:rsidR="00C06382">
              <w:rPr>
                <w:noProof/>
                <w:webHidden/>
              </w:rPr>
              <w:instrText xml:space="preserve"> PAGEREF _Toc121991396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E4479A">
          <w:pPr>
            <w:pStyle w:val="TOC3"/>
            <w:tabs>
              <w:tab w:val="left" w:pos="1320"/>
              <w:tab w:val="right" w:leader="dot" w:pos="9016"/>
            </w:tabs>
            <w:rPr>
              <w:noProof/>
            </w:rPr>
          </w:pPr>
          <w:hyperlink w:anchor="_Toc121991397" w:history="1">
            <w:r w:rsidR="00C06382" w:rsidRPr="00633B63">
              <w:rPr>
                <w:rStyle w:val="Hyperlink"/>
                <w:rFonts w:cs="Times New Roman"/>
                <w:noProof/>
              </w:rPr>
              <w:t>3.1.1</w:t>
            </w:r>
            <w:r w:rsidR="00C06382">
              <w:rPr>
                <w:noProof/>
              </w:rPr>
              <w:tab/>
            </w:r>
            <w:r w:rsidR="00C06382" w:rsidRPr="00633B63">
              <w:rPr>
                <w:rStyle w:val="Hyperlink"/>
                <w:rFonts w:cs="Times New Roman"/>
                <w:noProof/>
              </w:rPr>
              <w:t>Youth involvement and ownership</w:t>
            </w:r>
            <w:r w:rsidR="00C06382">
              <w:rPr>
                <w:noProof/>
                <w:webHidden/>
              </w:rPr>
              <w:tab/>
            </w:r>
            <w:r>
              <w:rPr>
                <w:noProof/>
                <w:webHidden/>
              </w:rPr>
              <w:fldChar w:fldCharType="begin"/>
            </w:r>
            <w:r w:rsidR="00C06382">
              <w:rPr>
                <w:noProof/>
                <w:webHidden/>
              </w:rPr>
              <w:instrText xml:space="preserve"> PAGEREF _Toc121991397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E4479A">
          <w:pPr>
            <w:pStyle w:val="TOC3"/>
            <w:tabs>
              <w:tab w:val="left" w:pos="1320"/>
              <w:tab w:val="right" w:leader="dot" w:pos="9016"/>
            </w:tabs>
            <w:rPr>
              <w:noProof/>
            </w:rPr>
          </w:pPr>
          <w:hyperlink w:anchor="_Toc121991398" w:history="1">
            <w:r w:rsidR="00C06382" w:rsidRPr="00633B63">
              <w:rPr>
                <w:rStyle w:val="Hyperlink"/>
                <w:rFonts w:cs="Times New Roman"/>
                <w:noProof/>
              </w:rPr>
              <w:t>3.1.2</w:t>
            </w:r>
            <w:r w:rsidR="00C06382">
              <w:rPr>
                <w:noProof/>
              </w:rPr>
              <w:tab/>
            </w:r>
            <w:r w:rsidR="00C06382" w:rsidRPr="00633B63">
              <w:rPr>
                <w:rStyle w:val="Hyperlink"/>
                <w:rFonts w:cs="Times New Roman"/>
                <w:noProof/>
              </w:rPr>
              <w:t>Involving communities and other key prayers.</w:t>
            </w:r>
            <w:r w:rsidR="00C06382">
              <w:rPr>
                <w:noProof/>
                <w:webHidden/>
              </w:rPr>
              <w:tab/>
            </w:r>
            <w:r>
              <w:rPr>
                <w:noProof/>
                <w:webHidden/>
              </w:rPr>
              <w:fldChar w:fldCharType="begin"/>
            </w:r>
            <w:r w:rsidR="00C06382">
              <w:rPr>
                <w:noProof/>
                <w:webHidden/>
              </w:rPr>
              <w:instrText xml:space="preserve"> PAGEREF _Toc121991398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E4479A">
          <w:pPr>
            <w:pStyle w:val="TOC3"/>
            <w:tabs>
              <w:tab w:val="left" w:pos="1320"/>
              <w:tab w:val="right" w:leader="dot" w:pos="9016"/>
            </w:tabs>
            <w:rPr>
              <w:noProof/>
            </w:rPr>
          </w:pPr>
          <w:hyperlink w:anchor="_Toc121991399" w:history="1">
            <w:r w:rsidR="00C06382" w:rsidRPr="00633B63">
              <w:rPr>
                <w:rStyle w:val="Hyperlink"/>
                <w:rFonts w:cs="Times New Roman"/>
                <w:noProof/>
              </w:rPr>
              <w:t>3.1.3</w:t>
            </w:r>
            <w:r w:rsidR="00C06382">
              <w:rPr>
                <w:noProof/>
              </w:rPr>
              <w:tab/>
            </w:r>
            <w:r w:rsidR="00C06382" w:rsidRPr="00633B63">
              <w:rPr>
                <w:rStyle w:val="Hyperlink"/>
                <w:rFonts w:cs="Times New Roman"/>
                <w:noProof/>
              </w:rPr>
              <w:t>Advocacy</w:t>
            </w:r>
            <w:r w:rsidR="00C06382">
              <w:rPr>
                <w:noProof/>
                <w:webHidden/>
              </w:rPr>
              <w:tab/>
            </w:r>
            <w:r>
              <w:rPr>
                <w:noProof/>
                <w:webHidden/>
              </w:rPr>
              <w:fldChar w:fldCharType="begin"/>
            </w:r>
            <w:r w:rsidR="00C06382">
              <w:rPr>
                <w:noProof/>
                <w:webHidden/>
              </w:rPr>
              <w:instrText xml:space="preserve"> PAGEREF _Toc121991399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E4479A">
          <w:pPr>
            <w:pStyle w:val="TOC2"/>
            <w:tabs>
              <w:tab w:val="left" w:pos="880"/>
              <w:tab w:val="right" w:leader="dot" w:pos="9016"/>
            </w:tabs>
            <w:rPr>
              <w:noProof/>
            </w:rPr>
          </w:pPr>
          <w:hyperlink w:anchor="_Toc121991400" w:history="1">
            <w:r w:rsidR="00C06382" w:rsidRPr="00633B63">
              <w:rPr>
                <w:rStyle w:val="Hyperlink"/>
                <w:rFonts w:cs="Times New Roman"/>
                <w:bCs/>
                <w:noProof/>
              </w:rPr>
              <w:t>3.2</w:t>
            </w:r>
            <w:r w:rsidR="00C06382">
              <w:rPr>
                <w:noProof/>
              </w:rPr>
              <w:tab/>
            </w:r>
            <w:r w:rsidR="00C06382" w:rsidRPr="00633B63">
              <w:rPr>
                <w:rStyle w:val="Hyperlink"/>
                <w:rFonts w:cs="Times New Roman"/>
                <w:noProof/>
              </w:rPr>
              <w:t>Vocational Skills Training</w:t>
            </w:r>
            <w:r w:rsidR="00C06382">
              <w:rPr>
                <w:noProof/>
                <w:webHidden/>
              </w:rPr>
              <w:tab/>
            </w:r>
            <w:r>
              <w:rPr>
                <w:noProof/>
                <w:webHidden/>
              </w:rPr>
              <w:fldChar w:fldCharType="begin"/>
            </w:r>
            <w:r w:rsidR="00C06382">
              <w:rPr>
                <w:noProof/>
                <w:webHidden/>
              </w:rPr>
              <w:instrText xml:space="preserve"> PAGEREF _Toc121991400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E4479A">
          <w:pPr>
            <w:pStyle w:val="TOC1"/>
            <w:tabs>
              <w:tab w:val="left" w:pos="660"/>
              <w:tab w:val="right" w:leader="dot" w:pos="9016"/>
            </w:tabs>
            <w:rPr>
              <w:noProof/>
            </w:rPr>
          </w:pPr>
          <w:hyperlink w:anchor="_Toc121991401" w:history="1">
            <w:r w:rsidR="00C06382" w:rsidRPr="00633B63">
              <w:rPr>
                <w:rStyle w:val="Hyperlink"/>
                <w:rFonts w:cs="Times New Roman"/>
                <w:bCs/>
                <w:noProof/>
              </w:rPr>
              <w:t>4.0</w:t>
            </w:r>
            <w:r w:rsidR="00C06382">
              <w:rPr>
                <w:noProof/>
              </w:rPr>
              <w:tab/>
            </w:r>
            <w:r w:rsidR="00C06382" w:rsidRPr="00633B63">
              <w:rPr>
                <w:rStyle w:val="Hyperlink"/>
                <w:rFonts w:cs="Times New Roman"/>
                <w:noProof/>
              </w:rPr>
              <w:t>ORGANISATION AND MANAGEMENT</w:t>
            </w:r>
            <w:r w:rsidR="00C06382">
              <w:rPr>
                <w:noProof/>
                <w:webHidden/>
              </w:rPr>
              <w:tab/>
            </w:r>
            <w:r>
              <w:rPr>
                <w:noProof/>
                <w:webHidden/>
              </w:rPr>
              <w:fldChar w:fldCharType="begin"/>
            </w:r>
            <w:r w:rsidR="00C06382">
              <w:rPr>
                <w:noProof/>
                <w:webHidden/>
              </w:rPr>
              <w:instrText xml:space="preserve"> PAGEREF _Toc121991401 \h </w:instrText>
            </w:r>
            <w:r>
              <w:rPr>
                <w:noProof/>
                <w:webHidden/>
              </w:rPr>
            </w:r>
            <w:r>
              <w:rPr>
                <w:noProof/>
                <w:webHidden/>
              </w:rPr>
              <w:fldChar w:fldCharType="separate"/>
            </w:r>
            <w:r w:rsidR="00C06382">
              <w:rPr>
                <w:noProof/>
                <w:webHidden/>
              </w:rPr>
              <w:t>6</w:t>
            </w:r>
            <w:r>
              <w:rPr>
                <w:noProof/>
                <w:webHidden/>
              </w:rPr>
              <w:fldChar w:fldCharType="end"/>
            </w:r>
          </w:hyperlink>
        </w:p>
        <w:p w:rsidR="00C06382" w:rsidRDefault="00E4479A">
          <w:pPr>
            <w:pStyle w:val="TOC2"/>
            <w:tabs>
              <w:tab w:val="left" w:pos="880"/>
              <w:tab w:val="right" w:leader="dot" w:pos="9016"/>
            </w:tabs>
            <w:rPr>
              <w:noProof/>
            </w:rPr>
          </w:pPr>
          <w:hyperlink w:anchor="_Toc121991402" w:history="1">
            <w:r w:rsidR="00C06382" w:rsidRPr="00633B63">
              <w:rPr>
                <w:rStyle w:val="Hyperlink"/>
                <w:rFonts w:cs="Times New Roman"/>
                <w:bCs/>
                <w:noProof/>
              </w:rPr>
              <w:t>4.1</w:t>
            </w:r>
            <w:r w:rsidR="00C06382">
              <w:rPr>
                <w:noProof/>
              </w:rPr>
              <w:tab/>
            </w:r>
            <w:r w:rsidR="00C06382" w:rsidRPr="00633B63">
              <w:rPr>
                <w:rStyle w:val="Hyperlink"/>
                <w:rFonts w:cs="Times New Roman"/>
                <w:noProof/>
              </w:rPr>
              <w:t>Management and staffing</w:t>
            </w:r>
            <w:r w:rsidR="00C06382">
              <w:rPr>
                <w:noProof/>
                <w:webHidden/>
              </w:rPr>
              <w:tab/>
            </w:r>
            <w:r>
              <w:rPr>
                <w:noProof/>
                <w:webHidden/>
              </w:rPr>
              <w:fldChar w:fldCharType="begin"/>
            </w:r>
            <w:r w:rsidR="00C06382">
              <w:rPr>
                <w:noProof/>
                <w:webHidden/>
              </w:rPr>
              <w:instrText xml:space="preserve"> PAGEREF _Toc121991402 \h </w:instrText>
            </w:r>
            <w:r>
              <w:rPr>
                <w:noProof/>
                <w:webHidden/>
              </w:rPr>
            </w:r>
            <w:r>
              <w:rPr>
                <w:noProof/>
                <w:webHidden/>
              </w:rPr>
              <w:fldChar w:fldCharType="separate"/>
            </w:r>
            <w:r w:rsidR="00C06382">
              <w:rPr>
                <w:noProof/>
                <w:webHidden/>
              </w:rPr>
              <w:t>6</w:t>
            </w:r>
            <w:r>
              <w:rPr>
                <w:noProof/>
                <w:webHidden/>
              </w:rPr>
              <w:fldChar w:fldCharType="end"/>
            </w:r>
          </w:hyperlink>
        </w:p>
        <w:p w:rsidR="00C06382" w:rsidRDefault="00E4479A">
          <w:pPr>
            <w:pStyle w:val="TOC1"/>
            <w:tabs>
              <w:tab w:val="left" w:pos="660"/>
              <w:tab w:val="right" w:leader="dot" w:pos="9016"/>
            </w:tabs>
            <w:rPr>
              <w:noProof/>
            </w:rPr>
          </w:pPr>
          <w:hyperlink w:anchor="_Toc121991403" w:history="1">
            <w:r w:rsidR="00C06382" w:rsidRPr="00633B63">
              <w:rPr>
                <w:rStyle w:val="Hyperlink"/>
                <w:rFonts w:cs="Times New Roman"/>
                <w:noProof/>
              </w:rPr>
              <w:t>5.0</w:t>
            </w:r>
            <w:r w:rsidR="00C06382">
              <w:rPr>
                <w:noProof/>
              </w:rPr>
              <w:tab/>
            </w:r>
            <w:r w:rsidR="00C06382" w:rsidRPr="00633B63">
              <w:rPr>
                <w:rStyle w:val="Hyperlink"/>
                <w:rFonts w:cs="Times New Roman"/>
                <w:noProof/>
              </w:rPr>
              <w:t>PROJECT SUSTAINABILITY PLAN</w:t>
            </w:r>
            <w:r w:rsidR="00C06382">
              <w:rPr>
                <w:noProof/>
                <w:webHidden/>
              </w:rPr>
              <w:tab/>
            </w:r>
            <w:r>
              <w:rPr>
                <w:noProof/>
                <w:webHidden/>
              </w:rPr>
              <w:fldChar w:fldCharType="begin"/>
            </w:r>
            <w:r w:rsidR="00C06382">
              <w:rPr>
                <w:noProof/>
                <w:webHidden/>
              </w:rPr>
              <w:instrText xml:space="preserve"> PAGEREF _Toc121991403 \h </w:instrText>
            </w:r>
            <w:r>
              <w:rPr>
                <w:noProof/>
                <w:webHidden/>
              </w:rPr>
            </w:r>
            <w:r>
              <w:rPr>
                <w:noProof/>
                <w:webHidden/>
              </w:rPr>
              <w:fldChar w:fldCharType="separate"/>
            </w:r>
            <w:r w:rsidR="00C06382">
              <w:rPr>
                <w:noProof/>
                <w:webHidden/>
              </w:rPr>
              <w:t>7</w:t>
            </w:r>
            <w:r>
              <w:rPr>
                <w:noProof/>
                <w:webHidden/>
              </w:rPr>
              <w:fldChar w:fldCharType="end"/>
            </w:r>
          </w:hyperlink>
        </w:p>
        <w:p w:rsidR="00C06382" w:rsidRDefault="00E4479A">
          <w:pPr>
            <w:pStyle w:val="TOC1"/>
            <w:tabs>
              <w:tab w:val="left" w:pos="660"/>
              <w:tab w:val="right" w:leader="dot" w:pos="9016"/>
            </w:tabs>
            <w:rPr>
              <w:noProof/>
            </w:rPr>
          </w:pPr>
          <w:hyperlink w:anchor="_Toc121991404" w:history="1">
            <w:r w:rsidR="00C06382" w:rsidRPr="00633B63">
              <w:rPr>
                <w:rStyle w:val="Hyperlink"/>
                <w:rFonts w:cs="Times New Roman"/>
                <w:noProof/>
              </w:rPr>
              <w:t>6.0</w:t>
            </w:r>
            <w:r w:rsidR="00C06382">
              <w:rPr>
                <w:noProof/>
              </w:rPr>
              <w:tab/>
            </w:r>
            <w:r w:rsidR="00C06382" w:rsidRPr="00633B63">
              <w:rPr>
                <w:rStyle w:val="Hyperlink"/>
                <w:rFonts w:cs="Times New Roman"/>
                <w:noProof/>
              </w:rPr>
              <w:t>PROJECT MONITORING PLAN</w:t>
            </w:r>
            <w:r w:rsidR="00C06382">
              <w:rPr>
                <w:noProof/>
                <w:webHidden/>
              </w:rPr>
              <w:tab/>
            </w:r>
            <w:r>
              <w:rPr>
                <w:noProof/>
                <w:webHidden/>
              </w:rPr>
              <w:fldChar w:fldCharType="begin"/>
            </w:r>
            <w:r w:rsidR="00C06382">
              <w:rPr>
                <w:noProof/>
                <w:webHidden/>
              </w:rPr>
              <w:instrText xml:space="preserve"> PAGEREF _Toc121991404 \h </w:instrText>
            </w:r>
            <w:r>
              <w:rPr>
                <w:noProof/>
                <w:webHidden/>
              </w:rPr>
            </w:r>
            <w:r>
              <w:rPr>
                <w:noProof/>
                <w:webHidden/>
              </w:rPr>
              <w:fldChar w:fldCharType="separate"/>
            </w:r>
            <w:r w:rsidR="00C06382">
              <w:rPr>
                <w:noProof/>
                <w:webHidden/>
              </w:rPr>
              <w:t>8</w:t>
            </w:r>
            <w:r>
              <w:rPr>
                <w:noProof/>
                <w:webHidden/>
              </w:rPr>
              <w:fldChar w:fldCharType="end"/>
            </w:r>
          </w:hyperlink>
        </w:p>
        <w:p w:rsidR="00C06382" w:rsidRDefault="00E4479A">
          <w:pPr>
            <w:pStyle w:val="TOC1"/>
            <w:tabs>
              <w:tab w:val="left" w:pos="660"/>
              <w:tab w:val="right" w:leader="dot" w:pos="9016"/>
            </w:tabs>
            <w:rPr>
              <w:noProof/>
            </w:rPr>
          </w:pPr>
          <w:hyperlink w:anchor="_Toc121991405" w:history="1">
            <w:r w:rsidR="00C06382" w:rsidRPr="00633B63">
              <w:rPr>
                <w:rStyle w:val="Hyperlink"/>
                <w:rFonts w:cs="Times New Roman"/>
                <w:noProof/>
              </w:rPr>
              <w:t>7.0</w:t>
            </w:r>
            <w:r w:rsidR="00C06382">
              <w:rPr>
                <w:noProof/>
              </w:rPr>
              <w:tab/>
            </w:r>
            <w:r w:rsidR="00C06382" w:rsidRPr="00633B63">
              <w:rPr>
                <w:rStyle w:val="Hyperlink"/>
                <w:rFonts w:cs="Times New Roman"/>
                <w:noProof/>
              </w:rPr>
              <w:t>Risks</w:t>
            </w:r>
            <w:r w:rsidR="00C06382">
              <w:rPr>
                <w:noProof/>
                <w:webHidden/>
              </w:rPr>
              <w:tab/>
            </w:r>
            <w:r>
              <w:rPr>
                <w:noProof/>
                <w:webHidden/>
              </w:rPr>
              <w:fldChar w:fldCharType="begin"/>
            </w:r>
            <w:r w:rsidR="00C06382">
              <w:rPr>
                <w:noProof/>
                <w:webHidden/>
              </w:rPr>
              <w:instrText xml:space="preserve"> PAGEREF _Toc121991405 \h </w:instrText>
            </w:r>
            <w:r>
              <w:rPr>
                <w:noProof/>
                <w:webHidden/>
              </w:rPr>
            </w:r>
            <w:r>
              <w:rPr>
                <w:noProof/>
                <w:webHidden/>
              </w:rPr>
              <w:fldChar w:fldCharType="separate"/>
            </w:r>
            <w:r w:rsidR="00C06382">
              <w:rPr>
                <w:noProof/>
                <w:webHidden/>
              </w:rPr>
              <w:t>9</w:t>
            </w:r>
            <w:r>
              <w:rPr>
                <w:noProof/>
                <w:webHidden/>
              </w:rPr>
              <w:fldChar w:fldCharType="end"/>
            </w:r>
          </w:hyperlink>
        </w:p>
        <w:p w:rsidR="00C06382" w:rsidRDefault="00E4479A">
          <w:pPr>
            <w:pStyle w:val="TOC1"/>
            <w:tabs>
              <w:tab w:val="right" w:leader="dot" w:pos="9016"/>
            </w:tabs>
            <w:rPr>
              <w:noProof/>
            </w:rPr>
          </w:pPr>
          <w:hyperlink w:anchor="_Toc121991406" w:history="1">
            <w:r w:rsidR="00C06382" w:rsidRPr="00633B63">
              <w:rPr>
                <w:rStyle w:val="Hyperlink"/>
                <w:rFonts w:cs="Times New Roman"/>
                <w:noProof/>
              </w:rPr>
              <w:t>Annex 1</w:t>
            </w:r>
            <w:r w:rsidR="00C06382">
              <w:rPr>
                <w:noProof/>
                <w:webHidden/>
              </w:rPr>
              <w:tab/>
            </w:r>
            <w:r>
              <w:rPr>
                <w:noProof/>
                <w:webHidden/>
              </w:rPr>
              <w:fldChar w:fldCharType="begin"/>
            </w:r>
            <w:r w:rsidR="00C06382">
              <w:rPr>
                <w:noProof/>
                <w:webHidden/>
              </w:rPr>
              <w:instrText xml:space="preserve"> PAGEREF _Toc121991406 \h </w:instrText>
            </w:r>
            <w:r>
              <w:rPr>
                <w:noProof/>
                <w:webHidden/>
              </w:rPr>
            </w:r>
            <w:r>
              <w:rPr>
                <w:noProof/>
                <w:webHidden/>
              </w:rPr>
              <w:fldChar w:fldCharType="separate"/>
            </w:r>
            <w:r w:rsidR="00C06382">
              <w:rPr>
                <w:noProof/>
                <w:webHidden/>
              </w:rPr>
              <w:t>10</w:t>
            </w:r>
            <w:r>
              <w:rPr>
                <w:noProof/>
                <w:webHidden/>
              </w:rPr>
              <w:fldChar w:fldCharType="end"/>
            </w:r>
          </w:hyperlink>
        </w:p>
        <w:p w:rsidR="00C06382" w:rsidRDefault="00E4479A">
          <w:pPr>
            <w:pStyle w:val="TOC1"/>
            <w:tabs>
              <w:tab w:val="right" w:leader="dot" w:pos="9016"/>
            </w:tabs>
            <w:rPr>
              <w:noProof/>
            </w:rPr>
          </w:pPr>
          <w:hyperlink w:anchor="_Toc121991407" w:history="1">
            <w:r w:rsidR="00C06382" w:rsidRPr="00633B63">
              <w:rPr>
                <w:rStyle w:val="Hyperlink"/>
                <w:rFonts w:cs="Times New Roman"/>
                <w:noProof/>
              </w:rPr>
              <w:t>Annex 2.</w:t>
            </w:r>
            <w:r w:rsidR="00C06382">
              <w:rPr>
                <w:noProof/>
                <w:webHidden/>
              </w:rPr>
              <w:tab/>
            </w:r>
            <w:r>
              <w:rPr>
                <w:noProof/>
                <w:webHidden/>
              </w:rPr>
              <w:fldChar w:fldCharType="begin"/>
            </w:r>
            <w:r w:rsidR="00C06382">
              <w:rPr>
                <w:noProof/>
                <w:webHidden/>
              </w:rPr>
              <w:instrText xml:space="preserve"> PAGEREF _Toc121991407 \h </w:instrText>
            </w:r>
            <w:r>
              <w:rPr>
                <w:noProof/>
                <w:webHidden/>
              </w:rPr>
            </w:r>
            <w:r>
              <w:rPr>
                <w:noProof/>
                <w:webHidden/>
              </w:rPr>
              <w:fldChar w:fldCharType="separate"/>
            </w:r>
            <w:r w:rsidR="00C06382">
              <w:rPr>
                <w:noProof/>
                <w:webHidden/>
              </w:rPr>
              <w:t>11</w:t>
            </w:r>
            <w:r>
              <w:rPr>
                <w:noProof/>
                <w:webHidden/>
              </w:rPr>
              <w:fldChar w:fldCharType="end"/>
            </w:r>
          </w:hyperlink>
        </w:p>
        <w:p w:rsidR="00C06382" w:rsidRDefault="00E4479A">
          <w:pPr>
            <w:pStyle w:val="TOC1"/>
            <w:tabs>
              <w:tab w:val="right" w:leader="dot" w:pos="9016"/>
            </w:tabs>
            <w:rPr>
              <w:noProof/>
            </w:rPr>
          </w:pPr>
          <w:hyperlink w:anchor="_Toc121991408" w:history="1">
            <w:r w:rsidR="00C06382" w:rsidRPr="00633B63">
              <w:rPr>
                <w:rStyle w:val="Hyperlink"/>
                <w:rFonts w:cs="Times New Roman"/>
                <w:noProof/>
              </w:rPr>
              <w:t>Budget Presented in Uganda Shillings</w:t>
            </w:r>
            <w:r w:rsidR="00C06382">
              <w:rPr>
                <w:noProof/>
                <w:webHidden/>
              </w:rPr>
              <w:tab/>
            </w:r>
            <w:r>
              <w:rPr>
                <w:noProof/>
                <w:webHidden/>
              </w:rPr>
              <w:fldChar w:fldCharType="begin"/>
            </w:r>
            <w:r w:rsidR="00C06382">
              <w:rPr>
                <w:noProof/>
                <w:webHidden/>
              </w:rPr>
              <w:instrText xml:space="preserve"> PAGEREF _Toc121991408 \h </w:instrText>
            </w:r>
            <w:r>
              <w:rPr>
                <w:noProof/>
                <w:webHidden/>
              </w:rPr>
            </w:r>
            <w:r>
              <w:rPr>
                <w:noProof/>
                <w:webHidden/>
              </w:rPr>
              <w:fldChar w:fldCharType="separate"/>
            </w:r>
            <w:r w:rsidR="00C06382">
              <w:rPr>
                <w:noProof/>
                <w:webHidden/>
              </w:rPr>
              <w:t>11</w:t>
            </w:r>
            <w:r>
              <w:rPr>
                <w:noProof/>
                <w:webHidden/>
              </w:rPr>
              <w:fldChar w:fldCharType="end"/>
            </w:r>
          </w:hyperlink>
        </w:p>
        <w:p w:rsidR="00C06382" w:rsidRDefault="00E4479A">
          <w:pPr>
            <w:pStyle w:val="TOC1"/>
            <w:tabs>
              <w:tab w:val="right" w:leader="dot" w:pos="9016"/>
            </w:tabs>
            <w:rPr>
              <w:noProof/>
            </w:rPr>
          </w:pPr>
          <w:hyperlink w:anchor="_Toc121991409" w:history="1">
            <w:r w:rsidR="00C06382" w:rsidRPr="00633B63">
              <w:rPr>
                <w:rStyle w:val="Hyperlink"/>
                <w:rFonts w:cs="Times New Roman"/>
                <w:noProof/>
              </w:rPr>
              <w:t>Notes to the budget</w:t>
            </w:r>
            <w:r w:rsidR="00C06382">
              <w:rPr>
                <w:noProof/>
                <w:webHidden/>
              </w:rPr>
              <w:tab/>
            </w:r>
            <w:r>
              <w:rPr>
                <w:noProof/>
                <w:webHidden/>
              </w:rPr>
              <w:fldChar w:fldCharType="begin"/>
            </w:r>
            <w:r w:rsidR="00C06382">
              <w:rPr>
                <w:noProof/>
                <w:webHidden/>
              </w:rPr>
              <w:instrText xml:space="preserve"> PAGEREF _Toc121991409 \h </w:instrText>
            </w:r>
            <w:r>
              <w:rPr>
                <w:noProof/>
                <w:webHidden/>
              </w:rPr>
            </w:r>
            <w:r>
              <w:rPr>
                <w:noProof/>
                <w:webHidden/>
              </w:rPr>
              <w:fldChar w:fldCharType="separate"/>
            </w:r>
            <w:r w:rsidR="00C06382">
              <w:rPr>
                <w:noProof/>
                <w:webHidden/>
              </w:rPr>
              <w:t>12</w:t>
            </w:r>
            <w:r>
              <w:rPr>
                <w:noProof/>
                <w:webHidden/>
              </w:rPr>
              <w:fldChar w:fldCharType="end"/>
            </w:r>
          </w:hyperlink>
        </w:p>
        <w:p w:rsidR="00C06382" w:rsidRDefault="00E4479A">
          <w:pPr>
            <w:pStyle w:val="TOC1"/>
            <w:tabs>
              <w:tab w:val="right" w:leader="dot" w:pos="9016"/>
            </w:tabs>
            <w:rPr>
              <w:noProof/>
            </w:rPr>
          </w:pPr>
          <w:hyperlink w:anchor="_Toc121991410" w:history="1">
            <w:r w:rsidR="00C06382" w:rsidRPr="00633B63">
              <w:rPr>
                <w:rStyle w:val="Hyperlink"/>
                <w:rFonts w:cs="Times New Roman"/>
                <w:noProof/>
              </w:rPr>
              <w:t>ANNEX 3</w:t>
            </w:r>
            <w:r w:rsidR="00C06382">
              <w:rPr>
                <w:noProof/>
                <w:webHidden/>
              </w:rPr>
              <w:tab/>
            </w:r>
            <w:r>
              <w:rPr>
                <w:noProof/>
                <w:webHidden/>
              </w:rPr>
              <w:fldChar w:fldCharType="begin"/>
            </w:r>
            <w:r w:rsidR="00C06382">
              <w:rPr>
                <w:noProof/>
                <w:webHidden/>
              </w:rPr>
              <w:instrText xml:space="preserve"> PAGEREF _Toc121991410 \h </w:instrText>
            </w:r>
            <w:r>
              <w:rPr>
                <w:noProof/>
                <w:webHidden/>
              </w:rPr>
            </w:r>
            <w:r>
              <w:rPr>
                <w:noProof/>
                <w:webHidden/>
              </w:rPr>
              <w:fldChar w:fldCharType="separate"/>
            </w:r>
            <w:r w:rsidR="00C06382">
              <w:rPr>
                <w:noProof/>
                <w:webHidden/>
              </w:rPr>
              <w:t>18</w:t>
            </w:r>
            <w:r>
              <w:rPr>
                <w:noProof/>
                <w:webHidden/>
              </w:rPr>
              <w:fldChar w:fldCharType="end"/>
            </w:r>
          </w:hyperlink>
        </w:p>
        <w:p w:rsidR="00C06382" w:rsidRDefault="00E4479A">
          <w:pPr>
            <w:pStyle w:val="TOC1"/>
            <w:tabs>
              <w:tab w:val="right" w:leader="dot" w:pos="9016"/>
            </w:tabs>
            <w:rPr>
              <w:noProof/>
            </w:rPr>
          </w:pPr>
          <w:hyperlink w:anchor="_Toc121991411" w:history="1">
            <w:r w:rsidR="00C06382" w:rsidRPr="00633B63">
              <w:rPr>
                <w:rStyle w:val="Hyperlink"/>
                <w:rFonts w:cs="Times New Roman"/>
                <w:noProof/>
              </w:rPr>
              <w:t>INFORMATION ON UPLIFT YOUTH ORGANISATION</w:t>
            </w:r>
            <w:r w:rsidR="00C06382">
              <w:rPr>
                <w:noProof/>
                <w:webHidden/>
              </w:rPr>
              <w:tab/>
            </w:r>
            <w:r>
              <w:rPr>
                <w:noProof/>
                <w:webHidden/>
              </w:rPr>
              <w:fldChar w:fldCharType="begin"/>
            </w:r>
            <w:r w:rsidR="00C06382">
              <w:rPr>
                <w:noProof/>
                <w:webHidden/>
              </w:rPr>
              <w:instrText xml:space="preserve"> PAGEREF _Toc121991411 \h </w:instrText>
            </w:r>
            <w:r>
              <w:rPr>
                <w:noProof/>
                <w:webHidden/>
              </w:rPr>
            </w:r>
            <w:r>
              <w:rPr>
                <w:noProof/>
                <w:webHidden/>
              </w:rPr>
              <w:fldChar w:fldCharType="separate"/>
            </w:r>
            <w:r w:rsidR="00C06382">
              <w:rPr>
                <w:noProof/>
                <w:webHidden/>
              </w:rPr>
              <w:t>18</w:t>
            </w:r>
            <w:r>
              <w:rPr>
                <w:noProof/>
                <w:webHidden/>
              </w:rPr>
              <w:fldChar w:fldCharType="end"/>
            </w:r>
          </w:hyperlink>
        </w:p>
        <w:p w:rsidR="00C06382" w:rsidRDefault="00E4479A">
          <w:pPr>
            <w:pStyle w:val="TOC1"/>
            <w:tabs>
              <w:tab w:val="right" w:leader="dot" w:pos="9016"/>
            </w:tabs>
            <w:rPr>
              <w:noProof/>
            </w:rPr>
          </w:pPr>
          <w:hyperlink w:anchor="_Toc121991412" w:history="1">
            <w:r w:rsidR="00C06382" w:rsidRPr="00633B63">
              <w:rPr>
                <w:rStyle w:val="Hyperlink"/>
                <w:rFonts w:cs="Times New Roman"/>
                <w:noProof/>
              </w:rPr>
              <w:t>MISSION STATEMENT OF UPLIFT YOUTH ORGANISATION</w:t>
            </w:r>
            <w:r w:rsidR="00C06382">
              <w:rPr>
                <w:noProof/>
                <w:webHidden/>
              </w:rPr>
              <w:tab/>
            </w:r>
            <w:r>
              <w:rPr>
                <w:noProof/>
                <w:webHidden/>
              </w:rPr>
              <w:fldChar w:fldCharType="begin"/>
            </w:r>
            <w:r w:rsidR="00C06382">
              <w:rPr>
                <w:noProof/>
                <w:webHidden/>
              </w:rPr>
              <w:instrText xml:space="preserve"> PAGEREF _Toc121991412 \h </w:instrText>
            </w:r>
            <w:r>
              <w:rPr>
                <w:noProof/>
                <w:webHidden/>
              </w:rPr>
            </w:r>
            <w:r>
              <w:rPr>
                <w:noProof/>
                <w:webHidden/>
              </w:rPr>
              <w:fldChar w:fldCharType="separate"/>
            </w:r>
            <w:r w:rsidR="00C06382">
              <w:rPr>
                <w:noProof/>
                <w:webHidden/>
              </w:rPr>
              <w:t>18</w:t>
            </w:r>
            <w:r>
              <w:rPr>
                <w:noProof/>
                <w:webHidden/>
              </w:rPr>
              <w:fldChar w:fldCharType="end"/>
            </w:r>
          </w:hyperlink>
        </w:p>
        <w:p w:rsidR="00256264" w:rsidRPr="007304E0" w:rsidRDefault="00E4479A">
          <w:pPr>
            <w:rPr>
              <w:rFonts w:ascii="Times New Roman" w:hAnsi="Times New Roman" w:cs="Times New Roman"/>
              <w:sz w:val="24"/>
              <w:szCs w:val="24"/>
            </w:rPr>
          </w:pPr>
          <w:r w:rsidRPr="007304E0">
            <w:rPr>
              <w:rFonts w:ascii="Times New Roman" w:hAnsi="Times New Roman" w:cs="Times New Roman"/>
              <w:bCs/>
              <w:noProof/>
              <w:sz w:val="24"/>
              <w:szCs w:val="24"/>
            </w:rPr>
            <w:fldChar w:fldCharType="end"/>
          </w:r>
        </w:p>
      </w:sdtContent>
    </w:sdt>
    <w:p w:rsidR="00E60820" w:rsidRPr="007304E0" w:rsidRDefault="00E60820">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3F6E09" w:rsidRPr="007304E0" w:rsidRDefault="003F6E09" w:rsidP="003F6E09">
      <w:pPr>
        <w:pStyle w:val="Heading1"/>
        <w:rPr>
          <w:rFonts w:cs="Times New Roman"/>
          <w:sz w:val="24"/>
          <w:szCs w:val="24"/>
        </w:rPr>
      </w:pPr>
      <w:bookmarkStart w:id="0" w:name="_Toc121991385"/>
      <w:r w:rsidRPr="007304E0">
        <w:rPr>
          <w:rFonts w:cs="Times New Roman"/>
          <w:sz w:val="24"/>
          <w:szCs w:val="24"/>
        </w:rPr>
        <w:lastRenderedPageBreak/>
        <w:t>List of abbreviations</w:t>
      </w:r>
      <w:bookmarkEnd w:id="0"/>
    </w:p>
    <w:p w:rsidR="00E60820" w:rsidRPr="007304E0" w:rsidRDefault="00E60820" w:rsidP="00145991">
      <w:pPr>
        <w:rPr>
          <w:rFonts w:ascii="Times New Roman" w:hAnsi="Times New Roman" w:cs="Times New Roman"/>
          <w:sz w:val="24"/>
          <w:szCs w:val="24"/>
        </w:rPr>
      </w:pP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CBO: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t>Community Based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UYO: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Uplift Youth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HIV: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 xml:space="preserve">Humane </w:t>
      </w:r>
      <w:r w:rsidR="00E60820" w:rsidRPr="007304E0">
        <w:rPr>
          <w:rFonts w:ascii="Times New Roman" w:hAnsi="Times New Roman" w:cs="Times New Roman"/>
          <w:sz w:val="24"/>
          <w:szCs w:val="24"/>
        </w:rPr>
        <w:t>I</w:t>
      </w:r>
      <w:r w:rsidRPr="007304E0">
        <w:rPr>
          <w:rFonts w:ascii="Times New Roman" w:hAnsi="Times New Roman" w:cs="Times New Roman"/>
          <w:sz w:val="24"/>
          <w:szCs w:val="24"/>
        </w:rPr>
        <w:t>mmune Virus</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AIDS: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Acquired Immune Deficiency Syndrome</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TLM: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Teaching and Learning Material</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NGOs: </w:t>
      </w:r>
      <w:r w:rsidR="00E60820" w:rsidRPr="007304E0">
        <w:rPr>
          <w:rFonts w:ascii="Times New Roman" w:hAnsi="Times New Roman" w:cs="Times New Roman"/>
          <w:sz w:val="24"/>
          <w:szCs w:val="24"/>
        </w:rPr>
        <w:tab/>
      </w:r>
      <w:r w:rsidRPr="007304E0">
        <w:rPr>
          <w:rFonts w:ascii="Times New Roman" w:hAnsi="Times New Roman" w:cs="Times New Roman"/>
          <w:sz w:val="24"/>
          <w:szCs w:val="24"/>
        </w:rPr>
        <w:t>Non-Governmental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DIT:</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 xml:space="preserve"> Directorate of Industrial Training</w:t>
      </w:r>
    </w:p>
    <w:p w:rsidR="00E60820" w:rsidRPr="007304E0" w:rsidRDefault="00E60820" w:rsidP="00145991">
      <w:pPr>
        <w:rPr>
          <w:rFonts w:ascii="Times New Roman" w:hAnsi="Times New Roman" w:cs="Times New Roman"/>
          <w:sz w:val="24"/>
          <w:szCs w:val="24"/>
        </w:rPr>
      </w:pPr>
    </w:p>
    <w:p w:rsidR="001532BF" w:rsidRPr="007304E0" w:rsidRDefault="001532BF" w:rsidP="007F4ED6">
      <w:pPr>
        <w:rPr>
          <w:rFonts w:ascii="Times New Roman" w:hAnsi="Times New Roman" w:cs="Times New Roman"/>
          <w:sz w:val="24"/>
          <w:szCs w:val="24"/>
        </w:rPr>
      </w:pPr>
    </w:p>
    <w:p w:rsidR="00E60820" w:rsidRPr="007304E0" w:rsidRDefault="00E60820" w:rsidP="00286116">
      <w:pPr>
        <w:pStyle w:val="Heading1"/>
        <w:rPr>
          <w:rFonts w:cs="Times New Roman"/>
          <w:sz w:val="24"/>
          <w:szCs w:val="24"/>
        </w:rPr>
        <w:sectPr w:rsidR="00E60820" w:rsidRPr="007304E0" w:rsidSect="00794F62">
          <w:pgSz w:w="11906" w:h="16838"/>
          <w:pgMar w:top="1440" w:right="1440" w:bottom="1440" w:left="1440" w:header="708" w:footer="708" w:gutter="0"/>
          <w:pgNumType w:fmt="lowerRoman" w:start="1"/>
          <w:cols w:space="708"/>
          <w:titlePg/>
          <w:docGrid w:linePitch="360"/>
        </w:sectPr>
      </w:pPr>
    </w:p>
    <w:p w:rsidR="00337905" w:rsidRPr="007304E0" w:rsidRDefault="0088677F" w:rsidP="00003718">
      <w:pPr>
        <w:pStyle w:val="Heading1"/>
        <w:numPr>
          <w:ilvl w:val="0"/>
          <w:numId w:val="33"/>
        </w:numPr>
        <w:rPr>
          <w:rFonts w:cs="Times New Roman"/>
          <w:sz w:val="24"/>
          <w:szCs w:val="24"/>
        </w:rPr>
      </w:pPr>
      <w:bookmarkStart w:id="1" w:name="_Toc121991386"/>
      <w:r w:rsidRPr="007304E0">
        <w:rPr>
          <w:rFonts w:cs="Times New Roman"/>
          <w:sz w:val="24"/>
          <w:szCs w:val="24"/>
        </w:rPr>
        <w:lastRenderedPageBreak/>
        <w:t>BACKGROUND AND PROBLEM ANALYSIS</w:t>
      </w:r>
      <w:bookmarkEnd w:id="1"/>
    </w:p>
    <w:p w:rsidR="0088677F" w:rsidRPr="007304E0" w:rsidRDefault="0088677F" w:rsidP="00CF082A">
      <w:pPr>
        <w:pStyle w:val="ListParagraph"/>
        <w:ind w:left="0"/>
        <w:jc w:val="both"/>
        <w:rPr>
          <w:rFonts w:ascii="Times New Roman" w:hAnsi="Times New Roman" w:cs="Times New Roman"/>
          <w:sz w:val="24"/>
          <w:szCs w:val="24"/>
        </w:rPr>
      </w:pPr>
    </w:p>
    <w:p w:rsidR="00322E21" w:rsidRPr="007304E0" w:rsidRDefault="00322E21" w:rsidP="00CF082A">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Analysis of the social economic circumstances of youths (males and females) in Uganda reveals that due to various social- cultural factors, some do not often benefit from the fruits of eco</w:t>
      </w:r>
      <w:r w:rsidR="0037462D" w:rsidRPr="007304E0">
        <w:rPr>
          <w:rFonts w:ascii="Times New Roman" w:hAnsi="Times New Roman" w:cs="Times New Roman"/>
          <w:sz w:val="24"/>
          <w:szCs w:val="24"/>
        </w:rPr>
        <w:t>no</w:t>
      </w:r>
      <w:r w:rsidRPr="007304E0">
        <w:rPr>
          <w:rFonts w:ascii="Times New Roman" w:hAnsi="Times New Roman" w:cs="Times New Roman"/>
          <w:sz w:val="24"/>
          <w:szCs w:val="24"/>
        </w:rPr>
        <w:t xml:space="preserve">mic growth.  Rather, economic growth often impacts their situation adversely.  General social-economic challenges faced </w:t>
      </w:r>
      <w:r w:rsidR="00DC17B0" w:rsidRPr="007304E0">
        <w:rPr>
          <w:rFonts w:ascii="Times New Roman" w:hAnsi="Times New Roman" w:cs="Times New Roman"/>
          <w:sz w:val="24"/>
          <w:szCs w:val="24"/>
        </w:rPr>
        <w:t>by Uganda exacerbates the circumstance of a high percentage of unemployment among the youths.</w:t>
      </w:r>
    </w:p>
    <w:p w:rsidR="00E124A7" w:rsidRPr="007304E0" w:rsidRDefault="00E124A7" w:rsidP="00CF082A">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 xml:space="preserve">The Uganda National Youth Policy defines the youth as “Young men and women between the ages of 18 and 35 years of age.  </w:t>
      </w:r>
      <w:r w:rsidR="008E0A50" w:rsidRPr="007304E0">
        <w:rPr>
          <w:rFonts w:ascii="Times New Roman" w:hAnsi="Times New Roman" w:cs="Times New Roman"/>
          <w:sz w:val="24"/>
          <w:szCs w:val="24"/>
        </w:rPr>
        <w:t xml:space="preserve">According to 2014 Uganda Population </w:t>
      </w:r>
      <w:r w:rsidR="004A5078" w:rsidRPr="007304E0">
        <w:rPr>
          <w:rFonts w:ascii="Times New Roman" w:hAnsi="Times New Roman" w:cs="Times New Roman"/>
          <w:sz w:val="24"/>
          <w:szCs w:val="24"/>
        </w:rPr>
        <w:t>Census</w:t>
      </w:r>
      <w:r w:rsidR="0029471E" w:rsidRPr="007304E0">
        <w:rPr>
          <w:rFonts w:ascii="Times New Roman" w:hAnsi="Times New Roman" w:cs="Times New Roman"/>
          <w:sz w:val="24"/>
          <w:szCs w:val="24"/>
        </w:rPr>
        <w:t xml:space="preserve">, these form about 60% of national total population.  It is contended that a large proportion of youth are </w:t>
      </w:r>
      <w:r w:rsidR="00145991" w:rsidRPr="007304E0">
        <w:rPr>
          <w:rFonts w:ascii="Times New Roman" w:hAnsi="Times New Roman" w:cs="Times New Roman"/>
          <w:sz w:val="24"/>
          <w:szCs w:val="24"/>
        </w:rPr>
        <w:t>marginalized</w:t>
      </w:r>
      <w:r w:rsidR="0029471E" w:rsidRPr="007304E0">
        <w:rPr>
          <w:rFonts w:ascii="Times New Roman" w:hAnsi="Times New Roman" w:cs="Times New Roman"/>
          <w:sz w:val="24"/>
          <w:szCs w:val="24"/>
        </w:rPr>
        <w:t>. The wors</w:t>
      </w:r>
      <w:r w:rsidR="005556E9" w:rsidRPr="007304E0">
        <w:rPr>
          <w:rFonts w:ascii="Times New Roman" w:hAnsi="Times New Roman" w:cs="Times New Roman"/>
          <w:sz w:val="24"/>
          <w:szCs w:val="24"/>
        </w:rPr>
        <w:t>t</w:t>
      </w:r>
      <w:r w:rsidR="0029471E" w:rsidRPr="007304E0">
        <w:rPr>
          <w:rFonts w:ascii="Times New Roman" w:hAnsi="Times New Roman" w:cs="Times New Roman"/>
          <w:sz w:val="24"/>
          <w:szCs w:val="24"/>
        </w:rPr>
        <w:t xml:space="preserve"> affected groups include;</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Youths with disabilities</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School dropouts</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w:t>
      </w:r>
      <w:r w:rsidR="006D2ED8" w:rsidRPr="007304E0">
        <w:rPr>
          <w:rFonts w:ascii="Times New Roman" w:hAnsi="Times New Roman" w:cs="Times New Roman"/>
          <w:b/>
          <w:i/>
          <w:sz w:val="24"/>
          <w:szCs w:val="24"/>
        </w:rPr>
        <w:t>un</w:t>
      </w:r>
      <w:r w:rsidRPr="007304E0">
        <w:rPr>
          <w:rFonts w:ascii="Times New Roman" w:hAnsi="Times New Roman" w:cs="Times New Roman"/>
          <w:b/>
          <w:i/>
          <w:sz w:val="24"/>
          <w:szCs w:val="24"/>
        </w:rPr>
        <w:t>employed</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Rural youth</w:t>
      </w:r>
      <w:r w:rsidR="00CE3DDB" w:rsidRPr="007304E0">
        <w:rPr>
          <w:rFonts w:ascii="Times New Roman" w:hAnsi="Times New Roman" w:cs="Times New Roman"/>
          <w:b/>
          <w:i/>
          <w:sz w:val="24"/>
          <w:szCs w:val="24"/>
        </w:rPr>
        <w:t>s</w:t>
      </w:r>
    </w:p>
    <w:p w:rsidR="006D2ED8"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Commercial sex workers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Drug addicts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 living with HIV/AIDS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Victims of sexual abuse</w:t>
      </w:r>
    </w:p>
    <w:p w:rsidR="00C05E2F" w:rsidRPr="007304E0" w:rsidRDefault="00AD6350"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Pregnant girls</w:t>
      </w:r>
    </w:p>
    <w:p w:rsidR="00AD6350" w:rsidRPr="007304E0" w:rsidRDefault="00AD6350"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Teenage mothers</w:t>
      </w:r>
    </w:p>
    <w:p w:rsidR="00283949" w:rsidRPr="007304E0" w:rsidRDefault="00283949"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youths from the minority groups like the </w:t>
      </w:r>
      <w:r w:rsidR="00CE3DDB" w:rsidRPr="007304E0">
        <w:rPr>
          <w:rFonts w:ascii="Times New Roman" w:hAnsi="Times New Roman" w:cs="Times New Roman"/>
          <w:b/>
          <w:i/>
          <w:sz w:val="24"/>
          <w:szCs w:val="24"/>
        </w:rPr>
        <w:t>Pygmies</w:t>
      </w:r>
      <w:r w:rsidR="00627003">
        <w:rPr>
          <w:rFonts w:ascii="Times New Roman" w:hAnsi="Times New Roman" w:cs="Times New Roman"/>
          <w:b/>
          <w:i/>
          <w:sz w:val="24"/>
          <w:szCs w:val="24"/>
        </w:rPr>
        <w:t xml:space="preserve"> </w:t>
      </w:r>
      <w:r w:rsidRPr="007304E0">
        <w:rPr>
          <w:rFonts w:ascii="Times New Roman" w:hAnsi="Times New Roman" w:cs="Times New Roman"/>
          <w:b/>
          <w:i/>
          <w:sz w:val="24"/>
          <w:szCs w:val="24"/>
        </w:rPr>
        <w:t>(Batwa</w:t>
      </w:r>
      <w:r w:rsidR="008B27A1" w:rsidRPr="007304E0">
        <w:rPr>
          <w:rFonts w:ascii="Times New Roman" w:hAnsi="Times New Roman" w:cs="Times New Roman"/>
          <w:b/>
          <w:i/>
          <w:sz w:val="24"/>
          <w:szCs w:val="24"/>
        </w:rPr>
        <w:t xml:space="preserve"> communi</w:t>
      </w:r>
      <w:r w:rsidR="00200772" w:rsidRPr="007304E0">
        <w:rPr>
          <w:rFonts w:ascii="Times New Roman" w:hAnsi="Times New Roman" w:cs="Times New Roman"/>
          <w:b/>
          <w:i/>
          <w:sz w:val="24"/>
          <w:szCs w:val="24"/>
        </w:rPr>
        <w:t>ties)</w:t>
      </w:r>
      <w:r w:rsidRPr="007304E0">
        <w:rPr>
          <w:rFonts w:ascii="Times New Roman" w:hAnsi="Times New Roman" w:cs="Times New Roman"/>
          <w:b/>
          <w:i/>
          <w:sz w:val="24"/>
          <w:szCs w:val="24"/>
        </w:rPr>
        <w:t>.</w:t>
      </w:r>
    </w:p>
    <w:p w:rsidR="00AD6350" w:rsidRPr="007304E0" w:rsidRDefault="00AD6350" w:rsidP="00C07526">
      <w:pPr>
        <w:ind w:left="720"/>
        <w:jc w:val="both"/>
        <w:rPr>
          <w:rFonts w:ascii="Times New Roman" w:hAnsi="Times New Roman" w:cs="Times New Roman"/>
          <w:sz w:val="24"/>
          <w:szCs w:val="24"/>
        </w:rPr>
      </w:pPr>
    </w:p>
    <w:p w:rsidR="00BD5E46" w:rsidRPr="007304E0" w:rsidRDefault="00BD5E46" w:rsidP="00122A71">
      <w:pPr>
        <w:jc w:val="both"/>
        <w:rPr>
          <w:rFonts w:ascii="Times New Roman" w:hAnsi="Times New Roman" w:cs="Times New Roman"/>
          <w:sz w:val="24"/>
          <w:szCs w:val="24"/>
        </w:rPr>
      </w:pPr>
      <w:r w:rsidRPr="007304E0">
        <w:rPr>
          <w:rFonts w:ascii="Times New Roman" w:hAnsi="Times New Roman" w:cs="Times New Roman"/>
          <w:sz w:val="24"/>
          <w:szCs w:val="24"/>
        </w:rPr>
        <w:t xml:space="preserve">Various estimates indicate that unemployment is the highest among youths especially between the ages of 18 and 35 years.  The poverty </w:t>
      </w:r>
      <w:r w:rsidR="004D3FB8" w:rsidRPr="007304E0">
        <w:rPr>
          <w:rFonts w:ascii="Times New Roman" w:hAnsi="Times New Roman" w:cs="Times New Roman"/>
          <w:sz w:val="24"/>
          <w:szCs w:val="24"/>
        </w:rPr>
        <w:t>index affirms</w:t>
      </w:r>
      <w:r w:rsidRPr="007304E0">
        <w:rPr>
          <w:rFonts w:ascii="Times New Roman" w:hAnsi="Times New Roman" w:cs="Times New Roman"/>
          <w:sz w:val="24"/>
          <w:szCs w:val="24"/>
        </w:rPr>
        <w:t xml:space="preserve"> that young adults especially between the ages of 18-24 are among the poorest of the poor.</w:t>
      </w:r>
    </w:p>
    <w:p w:rsidR="007F310C" w:rsidRPr="007304E0" w:rsidRDefault="007F310C" w:rsidP="00122A71">
      <w:pPr>
        <w:jc w:val="both"/>
        <w:rPr>
          <w:rFonts w:ascii="Times New Roman" w:hAnsi="Times New Roman" w:cs="Times New Roman"/>
          <w:sz w:val="24"/>
          <w:szCs w:val="24"/>
        </w:rPr>
      </w:pPr>
      <w:r w:rsidRPr="007304E0">
        <w:rPr>
          <w:rFonts w:ascii="Times New Roman" w:hAnsi="Times New Roman" w:cs="Times New Roman"/>
          <w:sz w:val="24"/>
          <w:szCs w:val="24"/>
        </w:rPr>
        <w:t>It is widely claimed that ec</w:t>
      </w:r>
      <w:r w:rsidR="003F7D19" w:rsidRPr="007304E0">
        <w:rPr>
          <w:rFonts w:ascii="Times New Roman" w:hAnsi="Times New Roman" w:cs="Times New Roman"/>
          <w:sz w:val="24"/>
          <w:szCs w:val="24"/>
        </w:rPr>
        <w:t xml:space="preserve">onomic inequality and </w:t>
      </w:r>
      <w:r w:rsidR="004A5078" w:rsidRPr="007304E0">
        <w:rPr>
          <w:rFonts w:ascii="Times New Roman" w:hAnsi="Times New Roman" w:cs="Times New Roman"/>
          <w:sz w:val="24"/>
          <w:szCs w:val="24"/>
        </w:rPr>
        <w:t>unemployment</w:t>
      </w:r>
      <w:r w:rsidRPr="007304E0">
        <w:rPr>
          <w:rFonts w:ascii="Times New Roman" w:hAnsi="Times New Roman" w:cs="Times New Roman"/>
          <w:sz w:val="24"/>
          <w:szCs w:val="24"/>
        </w:rPr>
        <w:t xml:space="preserve"> are major factors in youths being engaged in political riots in the recent presidential </w:t>
      </w:r>
      <w:r w:rsidR="004A5078" w:rsidRPr="007304E0">
        <w:rPr>
          <w:rFonts w:ascii="Times New Roman" w:hAnsi="Times New Roman" w:cs="Times New Roman"/>
          <w:sz w:val="24"/>
          <w:szCs w:val="24"/>
        </w:rPr>
        <w:t>campaigns, youths being involved in cri</w:t>
      </w:r>
      <w:r w:rsidRPr="007304E0">
        <w:rPr>
          <w:rFonts w:ascii="Times New Roman" w:hAnsi="Times New Roman" w:cs="Times New Roman"/>
          <w:sz w:val="24"/>
          <w:szCs w:val="24"/>
        </w:rPr>
        <w:t>minal activities forming the majori</w:t>
      </w:r>
      <w:r w:rsidR="00796243" w:rsidRPr="007304E0">
        <w:rPr>
          <w:rFonts w:ascii="Times New Roman" w:hAnsi="Times New Roman" w:cs="Times New Roman"/>
          <w:sz w:val="24"/>
          <w:szCs w:val="24"/>
        </w:rPr>
        <w:t>ty</w:t>
      </w:r>
      <w:r w:rsidR="00A405CA" w:rsidRPr="007304E0">
        <w:rPr>
          <w:rFonts w:ascii="Times New Roman" w:hAnsi="Times New Roman" w:cs="Times New Roman"/>
          <w:sz w:val="24"/>
          <w:szCs w:val="24"/>
        </w:rPr>
        <w:t xml:space="preserve"> in Uganda’s prisons – many youth engage in such activities in the hope of economic benefits and future security.</w:t>
      </w:r>
    </w:p>
    <w:p w:rsidR="00796243" w:rsidRPr="007304E0" w:rsidRDefault="00796243" w:rsidP="00122A71">
      <w:pPr>
        <w:jc w:val="both"/>
        <w:rPr>
          <w:rFonts w:ascii="Times New Roman" w:hAnsi="Times New Roman" w:cs="Times New Roman"/>
          <w:sz w:val="24"/>
          <w:szCs w:val="24"/>
        </w:rPr>
      </w:pPr>
      <w:r w:rsidRPr="007304E0">
        <w:rPr>
          <w:rFonts w:ascii="Times New Roman" w:hAnsi="Times New Roman" w:cs="Times New Roman"/>
          <w:sz w:val="24"/>
          <w:szCs w:val="24"/>
        </w:rPr>
        <w:t>Currently most youths experience lack of employment opportunities for productive engagement and as such, they have engaged themselves in alcoholism, drug peddling</w:t>
      </w:r>
      <w:r w:rsidR="004F434F" w:rsidRPr="007304E0">
        <w:rPr>
          <w:rFonts w:ascii="Times New Roman" w:hAnsi="Times New Roman" w:cs="Times New Roman"/>
          <w:sz w:val="24"/>
          <w:szCs w:val="24"/>
        </w:rPr>
        <w:t>, gambling, prostitution and theft.</w:t>
      </w:r>
      <w:r w:rsidR="00B7693B" w:rsidRPr="007304E0">
        <w:rPr>
          <w:rFonts w:ascii="Times New Roman" w:hAnsi="Times New Roman" w:cs="Times New Roman"/>
          <w:sz w:val="24"/>
          <w:szCs w:val="24"/>
        </w:rPr>
        <w:t xml:space="preserve">  Some female youths in urban areas engage in commercial sex, which has been adopted by </w:t>
      </w:r>
      <w:r w:rsidR="005E2E20" w:rsidRPr="007304E0">
        <w:rPr>
          <w:rFonts w:ascii="Times New Roman" w:hAnsi="Times New Roman" w:cs="Times New Roman"/>
          <w:sz w:val="24"/>
          <w:szCs w:val="24"/>
        </w:rPr>
        <w:t>many youths as a means of survival which exposes them to infections of sexually transmitted diseases- including HIV/AIDS on the rise among this age</w:t>
      </w:r>
      <w:r w:rsidR="00DD0DD8" w:rsidRPr="007304E0">
        <w:rPr>
          <w:rFonts w:ascii="Times New Roman" w:hAnsi="Times New Roman" w:cs="Times New Roman"/>
          <w:sz w:val="24"/>
          <w:szCs w:val="24"/>
        </w:rPr>
        <w:t>.</w:t>
      </w:r>
    </w:p>
    <w:p w:rsidR="00DD0DD8" w:rsidRPr="007304E0" w:rsidRDefault="00DD0DD8" w:rsidP="00122A71">
      <w:pPr>
        <w:jc w:val="both"/>
        <w:rPr>
          <w:rFonts w:ascii="Times New Roman" w:hAnsi="Times New Roman" w:cs="Times New Roman"/>
          <w:sz w:val="24"/>
          <w:szCs w:val="24"/>
        </w:rPr>
      </w:pPr>
      <w:r w:rsidRPr="007304E0">
        <w:rPr>
          <w:rFonts w:ascii="Times New Roman" w:hAnsi="Times New Roman" w:cs="Times New Roman"/>
          <w:sz w:val="24"/>
          <w:szCs w:val="24"/>
        </w:rPr>
        <w:t>Another consequence of youth poverty since the 1986 has been accelerated by the pace of rural-urban migration</w:t>
      </w:r>
      <w:r w:rsidR="00485BF0" w:rsidRPr="007304E0">
        <w:rPr>
          <w:rFonts w:ascii="Times New Roman" w:hAnsi="Times New Roman" w:cs="Times New Roman"/>
          <w:sz w:val="24"/>
          <w:szCs w:val="24"/>
        </w:rPr>
        <w:t xml:space="preserve"> in search of elusive opportunities- a fact which depresses production potential in the rural areas and also leads to increased frustr</w:t>
      </w:r>
      <w:r w:rsidR="004A5078" w:rsidRPr="007304E0">
        <w:rPr>
          <w:rFonts w:ascii="Times New Roman" w:hAnsi="Times New Roman" w:cs="Times New Roman"/>
          <w:sz w:val="24"/>
          <w:szCs w:val="24"/>
        </w:rPr>
        <w:t>ation of such youth in their ur</w:t>
      </w:r>
      <w:r w:rsidR="00485BF0" w:rsidRPr="007304E0">
        <w:rPr>
          <w:rFonts w:ascii="Times New Roman" w:hAnsi="Times New Roman" w:cs="Times New Roman"/>
          <w:sz w:val="24"/>
          <w:szCs w:val="24"/>
        </w:rPr>
        <w:t>ban destination areas</w:t>
      </w:r>
    </w:p>
    <w:p w:rsidR="0061724E" w:rsidRPr="007304E0" w:rsidRDefault="0061724E" w:rsidP="00122A71">
      <w:pPr>
        <w:jc w:val="both"/>
        <w:rPr>
          <w:rFonts w:ascii="Times New Roman" w:hAnsi="Times New Roman" w:cs="Times New Roman"/>
          <w:sz w:val="24"/>
          <w:szCs w:val="24"/>
        </w:rPr>
      </w:pPr>
      <w:r w:rsidRPr="007304E0">
        <w:rPr>
          <w:rFonts w:ascii="Times New Roman" w:hAnsi="Times New Roman" w:cs="Times New Roman"/>
          <w:sz w:val="24"/>
          <w:szCs w:val="24"/>
        </w:rPr>
        <w:lastRenderedPageBreak/>
        <w:t xml:space="preserve">Youths are generally explosive in behaviour and difficult to control because of their varied wants.  Many of them are illiterate, school dropouts, unemployed and </w:t>
      </w:r>
      <w:r w:rsidR="008B3AB8" w:rsidRPr="007304E0">
        <w:rPr>
          <w:rFonts w:ascii="Times New Roman" w:hAnsi="Times New Roman" w:cs="Times New Roman"/>
          <w:sz w:val="24"/>
          <w:szCs w:val="24"/>
        </w:rPr>
        <w:t>idle, living in deplorable conditions in rural as well as urban areas.  Numerous such youths have psychosocial problems</w:t>
      </w:r>
      <w:r w:rsidR="00657206" w:rsidRPr="007304E0">
        <w:rPr>
          <w:rFonts w:ascii="Times New Roman" w:hAnsi="Times New Roman" w:cs="Times New Roman"/>
          <w:sz w:val="24"/>
          <w:szCs w:val="24"/>
        </w:rPr>
        <w:t>.  They are social misfits and today swell the ranks of the unemployed and unemployable.</w:t>
      </w:r>
      <w:r w:rsidR="00A27249" w:rsidRPr="007304E0">
        <w:rPr>
          <w:rFonts w:ascii="Times New Roman" w:hAnsi="Times New Roman" w:cs="Times New Roman"/>
          <w:sz w:val="24"/>
          <w:szCs w:val="24"/>
        </w:rPr>
        <w:t xml:space="preserve">  Their problems also need to be addressed urgently.</w:t>
      </w:r>
    </w:p>
    <w:p w:rsidR="002037B2" w:rsidRPr="007304E0" w:rsidRDefault="002037B2" w:rsidP="00122A71">
      <w:pPr>
        <w:jc w:val="both"/>
        <w:rPr>
          <w:rFonts w:ascii="Times New Roman" w:hAnsi="Times New Roman" w:cs="Times New Roman"/>
          <w:sz w:val="24"/>
          <w:szCs w:val="24"/>
        </w:rPr>
      </w:pPr>
      <w:r w:rsidRPr="007304E0">
        <w:rPr>
          <w:rFonts w:ascii="Times New Roman" w:hAnsi="Times New Roman" w:cs="Times New Roman"/>
          <w:sz w:val="24"/>
          <w:szCs w:val="24"/>
        </w:rPr>
        <w:t>With the high rate of youth unemployment and high levels of poverty among youths in rural areas, coupled with the growing demand of the skill enhancement in every field of work in Uganda, UYO has spread its hand to work or the betterment of youth in the best way possible.</w:t>
      </w:r>
      <w:r w:rsidR="003E3253" w:rsidRPr="007304E0">
        <w:rPr>
          <w:rFonts w:ascii="Times New Roman" w:hAnsi="Times New Roman" w:cs="Times New Roman"/>
          <w:sz w:val="24"/>
          <w:szCs w:val="24"/>
        </w:rPr>
        <w:t xml:space="preserve">  UYO is dedicatedly working to enhance the skill of youths in Mpungu </w:t>
      </w:r>
      <w:r w:rsidR="00983600" w:rsidRPr="007304E0">
        <w:rPr>
          <w:rFonts w:ascii="Times New Roman" w:hAnsi="Times New Roman" w:cs="Times New Roman"/>
          <w:sz w:val="24"/>
          <w:szCs w:val="24"/>
        </w:rPr>
        <w:t>Sub County</w:t>
      </w:r>
      <w:r w:rsidR="003E3253" w:rsidRPr="007304E0">
        <w:rPr>
          <w:rFonts w:ascii="Times New Roman" w:hAnsi="Times New Roman" w:cs="Times New Roman"/>
          <w:sz w:val="24"/>
          <w:szCs w:val="24"/>
        </w:rPr>
        <w:t xml:space="preserve"> who form the lower strata.</w:t>
      </w:r>
      <w:r w:rsidR="00055E2F" w:rsidRPr="007304E0">
        <w:rPr>
          <w:rFonts w:ascii="Times New Roman" w:hAnsi="Times New Roman" w:cs="Times New Roman"/>
          <w:sz w:val="24"/>
          <w:szCs w:val="24"/>
        </w:rPr>
        <w:t xml:space="preserve">  This will be achieved</w:t>
      </w:r>
      <w:r w:rsidR="007A2316" w:rsidRPr="007304E0">
        <w:rPr>
          <w:rFonts w:ascii="Times New Roman" w:hAnsi="Times New Roman" w:cs="Times New Roman"/>
          <w:sz w:val="24"/>
          <w:szCs w:val="24"/>
        </w:rPr>
        <w:t xml:space="preserve"> by conducting different vocational trainings </w:t>
      </w:r>
      <w:r w:rsidR="004D3FB8" w:rsidRPr="007304E0">
        <w:rPr>
          <w:rFonts w:ascii="Times New Roman" w:hAnsi="Times New Roman" w:cs="Times New Roman"/>
          <w:sz w:val="24"/>
          <w:szCs w:val="24"/>
        </w:rPr>
        <w:t xml:space="preserve">in the four parishes </w:t>
      </w:r>
      <w:r w:rsidR="00983600" w:rsidRPr="007304E0">
        <w:rPr>
          <w:rFonts w:ascii="Times New Roman" w:hAnsi="Times New Roman" w:cs="Times New Roman"/>
          <w:sz w:val="24"/>
          <w:szCs w:val="24"/>
        </w:rPr>
        <w:t>of Mpungu</w:t>
      </w:r>
      <w:r w:rsidR="00995357">
        <w:rPr>
          <w:rFonts w:ascii="Times New Roman" w:hAnsi="Times New Roman" w:cs="Times New Roman"/>
          <w:sz w:val="24"/>
          <w:szCs w:val="24"/>
        </w:rPr>
        <w:t xml:space="preserve"> </w:t>
      </w:r>
      <w:r w:rsidR="00983600" w:rsidRPr="007304E0">
        <w:rPr>
          <w:rFonts w:ascii="Times New Roman" w:hAnsi="Times New Roman" w:cs="Times New Roman"/>
          <w:sz w:val="24"/>
          <w:szCs w:val="24"/>
        </w:rPr>
        <w:t>Sub County</w:t>
      </w:r>
      <w:r w:rsidR="004D3FB8" w:rsidRPr="007304E0">
        <w:rPr>
          <w:rFonts w:ascii="Times New Roman" w:hAnsi="Times New Roman" w:cs="Times New Roman"/>
          <w:sz w:val="24"/>
          <w:szCs w:val="24"/>
        </w:rPr>
        <w:t>.</w:t>
      </w:r>
    </w:p>
    <w:p w:rsidR="0088677F" w:rsidRPr="007304E0" w:rsidRDefault="0088677F" w:rsidP="00122A71">
      <w:pPr>
        <w:jc w:val="both"/>
        <w:rPr>
          <w:rFonts w:ascii="Times New Roman" w:hAnsi="Times New Roman" w:cs="Times New Roman"/>
          <w:sz w:val="24"/>
          <w:szCs w:val="24"/>
        </w:rPr>
      </w:pPr>
    </w:p>
    <w:p w:rsidR="0088677F" w:rsidRPr="007304E0" w:rsidRDefault="0088677F">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47234" w:rsidRPr="007304E0" w:rsidRDefault="00983600" w:rsidP="0088677F">
      <w:pPr>
        <w:pStyle w:val="Heading1"/>
        <w:numPr>
          <w:ilvl w:val="0"/>
          <w:numId w:val="31"/>
        </w:numPr>
        <w:rPr>
          <w:rFonts w:cs="Times New Roman"/>
          <w:sz w:val="24"/>
          <w:szCs w:val="24"/>
        </w:rPr>
      </w:pPr>
      <w:bookmarkStart w:id="2" w:name="_Toc121991387"/>
      <w:r w:rsidRPr="007304E0">
        <w:rPr>
          <w:rFonts w:cs="Times New Roman"/>
          <w:sz w:val="24"/>
          <w:szCs w:val="24"/>
        </w:rPr>
        <w:lastRenderedPageBreak/>
        <w:t>PROJECT</w:t>
      </w:r>
      <w:r w:rsidR="00B47234" w:rsidRPr="007304E0">
        <w:rPr>
          <w:rFonts w:cs="Times New Roman"/>
          <w:sz w:val="24"/>
          <w:szCs w:val="24"/>
        </w:rPr>
        <w:t xml:space="preserve"> DESCRIPTION</w:t>
      </w:r>
      <w:bookmarkEnd w:id="2"/>
    </w:p>
    <w:p w:rsidR="0088677F" w:rsidRPr="007304E0" w:rsidRDefault="0088677F" w:rsidP="0088677F">
      <w:pPr>
        <w:rPr>
          <w:rFonts w:ascii="Times New Roman" w:hAnsi="Times New Roman" w:cs="Times New Roman"/>
          <w:sz w:val="24"/>
          <w:szCs w:val="24"/>
        </w:rPr>
      </w:pPr>
    </w:p>
    <w:p w:rsidR="00132AE6" w:rsidRPr="007304E0" w:rsidRDefault="00F978A9" w:rsidP="0088677F">
      <w:pPr>
        <w:pStyle w:val="ListParagraph"/>
        <w:numPr>
          <w:ilvl w:val="1"/>
          <w:numId w:val="31"/>
        </w:numPr>
        <w:ind w:left="426"/>
        <w:jc w:val="both"/>
        <w:rPr>
          <w:rStyle w:val="Heading2Char"/>
          <w:rFonts w:cs="Times New Roman"/>
          <w:szCs w:val="24"/>
        </w:rPr>
      </w:pPr>
      <w:bookmarkStart w:id="3" w:name="_Toc121991388"/>
      <w:r w:rsidRPr="007304E0">
        <w:rPr>
          <w:rStyle w:val="Heading2Char"/>
          <w:rFonts w:cs="Times New Roman"/>
          <w:szCs w:val="24"/>
        </w:rPr>
        <w:t>Goal</w:t>
      </w:r>
      <w:bookmarkEnd w:id="3"/>
    </w:p>
    <w:p w:rsidR="00A0533A" w:rsidRPr="007304E0" w:rsidRDefault="00B47234" w:rsidP="00F04F90">
      <w:pPr>
        <w:jc w:val="both"/>
        <w:rPr>
          <w:rFonts w:ascii="Times New Roman" w:hAnsi="Times New Roman" w:cs="Times New Roman"/>
          <w:sz w:val="24"/>
          <w:szCs w:val="24"/>
        </w:rPr>
      </w:pPr>
      <w:r w:rsidRPr="007304E0">
        <w:rPr>
          <w:rFonts w:ascii="Times New Roman" w:hAnsi="Times New Roman" w:cs="Times New Roman"/>
          <w:sz w:val="24"/>
          <w:szCs w:val="24"/>
        </w:rPr>
        <w:t xml:space="preserve">Promote the social-economic status of the youths </w:t>
      </w:r>
      <w:r w:rsidR="00405D9E" w:rsidRPr="007304E0">
        <w:rPr>
          <w:rFonts w:ascii="Times New Roman" w:hAnsi="Times New Roman" w:cs="Times New Roman"/>
          <w:sz w:val="24"/>
          <w:szCs w:val="24"/>
        </w:rPr>
        <w:t>through providing vocational skills for sustainable livelihood.</w:t>
      </w:r>
    </w:p>
    <w:p w:rsidR="00132AE6" w:rsidRPr="007304E0" w:rsidRDefault="00405D9E" w:rsidP="00405D9E">
      <w:pPr>
        <w:pStyle w:val="ListParagraph"/>
        <w:numPr>
          <w:ilvl w:val="1"/>
          <w:numId w:val="31"/>
        </w:numPr>
        <w:ind w:left="426"/>
        <w:jc w:val="both"/>
        <w:rPr>
          <w:rStyle w:val="Heading2Char"/>
          <w:rFonts w:cs="Times New Roman"/>
          <w:szCs w:val="24"/>
        </w:rPr>
      </w:pPr>
      <w:bookmarkStart w:id="4" w:name="_Toc121991389"/>
      <w:r w:rsidRPr="007304E0">
        <w:rPr>
          <w:rStyle w:val="Heading2Char"/>
          <w:rFonts w:cs="Times New Roman"/>
          <w:szCs w:val="24"/>
        </w:rPr>
        <w:t xml:space="preserve">Project Strategic </w:t>
      </w:r>
      <w:r w:rsidR="00F978A9" w:rsidRPr="007304E0">
        <w:rPr>
          <w:rStyle w:val="Heading2Char"/>
          <w:rFonts w:cs="Times New Roman"/>
          <w:szCs w:val="24"/>
        </w:rPr>
        <w:t>Objectives</w:t>
      </w:r>
      <w:bookmarkEnd w:id="4"/>
    </w:p>
    <w:p w:rsidR="000654B7" w:rsidRPr="007304E0" w:rsidRDefault="00F978A9" w:rsidP="00A0533A">
      <w:pPr>
        <w:pStyle w:val="ListParagraph"/>
        <w:numPr>
          <w:ilvl w:val="1"/>
          <w:numId w:val="31"/>
        </w:numPr>
        <w:ind w:left="426"/>
        <w:jc w:val="both"/>
        <w:rPr>
          <w:rFonts w:ascii="Times New Roman" w:hAnsi="Times New Roman" w:cs="Times New Roman"/>
          <w:sz w:val="24"/>
          <w:szCs w:val="24"/>
        </w:rPr>
      </w:pPr>
      <w:bookmarkStart w:id="5" w:name="_Toc121991390"/>
      <w:r w:rsidRPr="007304E0">
        <w:rPr>
          <w:rStyle w:val="Heading2Char"/>
          <w:rFonts w:cs="Times New Roman"/>
          <w:szCs w:val="24"/>
        </w:rPr>
        <w:t>Duration</w:t>
      </w:r>
      <w:r w:rsidR="00DD0FE6" w:rsidRPr="007304E0">
        <w:rPr>
          <w:rStyle w:val="Heading2Char"/>
          <w:rFonts w:cs="Times New Roman"/>
          <w:szCs w:val="24"/>
        </w:rPr>
        <w:t xml:space="preserve"> of the </w:t>
      </w:r>
      <w:r w:rsidR="003A4E56" w:rsidRPr="007304E0">
        <w:rPr>
          <w:rStyle w:val="Heading2Char"/>
          <w:rFonts w:cs="Times New Roman"/>
          <w:szCs w:val="24"/>
        </w:rPr>
        <w:t>P</w:t>
      </w:r>
      <w:r w:rsidR="00DD0FE6" w:rsidRPr="007304E0">
        <w:rPr>
          <w:rStyle w:val="Heading2Char"/>
          <w:rFonts w:cs="Times New Roman"/>
          <w:szCs w:val="24"/>
        </w:rPr>
        <w:t>roject</w:t>
      </w:r>
      <w:bookmarkEnd w:id="5"/>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a) Provide vocational skills to youth</w:t>
      </w:r>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b) Empower the youths with income generating opportunities</w:t>
      </w:r>
      <w:r w:rsidR="006E4599">
        <w:rPr>
          <w:rFonts w:ascii="Times New Roman" w:hAnsi="Times New Roman" w:cs="Times New Roman"/>
          <w:sz w:val="24"/>
          <w:szCs w:val="24"/>
        </w:rPr>
        <w:t>.</w:t>
      </w:r>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c) Promote and protect human rights of the you</w:t>
      </w:r>
      <w:r w:rsidR="006E4599">
        <w:rPr>
          <w:rFonts w:ascii="Times New Roman" w:hAnsi="Times New Roman" w:cs="Times New Roman"/>
          <w:sz w:val="24"/>
          <w:szCs w:val="24"/>
        </w:rPr>
        <w:t>t</w:t>
      </w:r>
      <w:r>
        <w:rPr>
          <w:rFonts w:ascii="Times New Roman" w:hAnsi="Times New Roman" w:cs="Times New Roman"/>
          <w:sz w:val="24"/>
          <w:szCs w:val="24"/>
        </w:rPr>
        <w:t>h</w:t>
      </w:r>
      <w:r w:rsidR="006E4599">
        <w:rPr>
          <w:rFonts w:ascii="Times New Roman" w:hAnsi="Times New Roman" w:cs="Times New Roman"/>
          <w:sz w:val="24"/>
          <w:szCs w:val="24"/>
        </w:rPr>
        <w:t>.</w:t>
      </w:r>
    </w:p>
    <w:p w:rsidR="00DD0FE6" w:rsidRPr="007304E0" w:rsidRDefault="00DD0FE6" w:rsidP="000654B7">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implemented in 24 </w:t>
      </w:r>
      <w:r w:rsidR="002E76C8" w:rsidRPr="007304E0">
        <w:rPr>
          <w:rFonts w:ascii="Times New Roman" w:hAnsi="Times New Roman" w:cs="Times New Roman"/>
          <w:sz w:val="24"/>
          <w:szCs w:val="24"/>
        </w:rPr>
        <w:t xml:space="preserve">months </w:t>
      </w:r>
    </w:p>
    <w:p w:rsidR="000654B7" w:rsidRPr="007304E0" w:rsidRDefault="00F978A9" w:rsidP="003A4E56">
      <w:pPr>
        <w:pStyle w:val="ListParagraph"/>
        <w:numPr>
          <w:ilvl w:val="1"/>
          <w:numId w:val="31"/>
        </w:numPr>
        <w:ind w:left="426"/>
        <w:jc w:val="both"/>
        <w:rPr>
          <w:rStyle w:val="Heading2Char"/>
          <w:rFonts w:cs="Times New Roman"/>
          <w:szCs w:val="24"/>
        </w:rPr>
      </w:pPr>
      <w:bookmarkStart w:id="6" w:name="_Toc121991391"/>
      <w:r w:rsidRPr="007304E0">
        <w:rPr>
          <w:rStyle w:val="Heading2Char"/>
          <w:rFonts w:cs="Times New Roman"/>
          <w:szCs w:val="24"/>
        </w:rPr>
        <w:t xml:space="preserve">Project </w:t>
      </w:r>
      <w:r w:rsidR="003A4E56" w:rsidRPr="007304E0">
        <w:rPr>
          <w:rStyle w:val="Heading2Char"/>
          <w:rFonts w:cs="Times New Roman"/>
          <w:szCs w:val="24"/>
        </w:rPr>
        <w:t>A</w:t>
      </w:r>
      <w:r w:rsidRPr="007304E0">
        <w:rPr>
          <w:rStyle w:val="Heading2Char"/>
          <w:rFonts w:cs="Times New Roman"/>
          <w:szCs w:val="24"/>
        </w:rPr>
        <w:t xml:space="preserve">rea </w:t>
      </w:r>
      <w:r w:rsidR="003A4E56" w:rsidRPr="007304E0">
        <w:rPr>
          <w:rStyle w:val="Heading2Char"/>
          <w:rFonts w:cs="Times New Roman"/>
          <w:szCs w:val="24"/>
        </w:rPr>
        <w:t>and Target Population</w:t>
      </w:r>
      <w:bookmarkEnd w:id="6"/>
    </w:p>
    <w:p w:rsidR="00030C19" w:rsidRDefault="00054A05" w:rsidP="00EC353B">
      <w:pPr>
        <w:jc w:val="both"/>
        <w:rPr>
          <w:rFonts w:ascii="Times New Roman" w:hAnsi="Times New Roman" w:cs="Times New Roman"/>
          <w:sz w:val="24"/>
          <w:szCs w:val="24"/>
        </w:rPr>
      </w:pPr>
      <w:r w:rsidRPr="007304E0">
        <w:rPr>
          <w:rFonts w:ascii="Times New Roman" w:hAnsi="Times New Roman" w:cs="Times New Roman"/>
          <w:sz w:val="24"/>
          <w:szCs w:val="24"/>
        </w:rPr>
        <w:t>The project will</w:t>
      </w:r>
      <w:r w:rsidR="002E76C8" w:rsidRPr="007304E0">
        <w:rPr>
          <w:rFonts w:ascii="Times New Roman" w:hAnsi="Times New Roman" w:cs="Times New Roman"/>
          <w:sz w:val="24"/>
          <w:szCs w:val="24"/>
        </w:rPr>
        <w:t xml:space="preserve"> be implemented </w:t>
      </w:r>
      <w:r w:rsidR="00030C19" w:rsidRPr="007304E0">
        <w:rPr>
          <w:rFonts w:ascii="Times New Roman" w:hAnsi="Times New Roman" w:cs="Times New Roman"/>
          <w:sz w:val="24"/>
          <w:szCs w:val="24"/>
        </w:rPr>
        <w:t>in all parishes in</w:t>
      </w:r>
      <w:r w:rsidR="003B0463" w:rsidRPr="007304E0">
        <w:rPr>
          <w:rFonts w:ascii="Times New Roman" w:hAnsi="Times New Roman" w:cs="Times New Roman"/>
          <w:sz w:val="24"/>
          <w:szCs w:val="24"/>
        </w:rPr>
        <w:t xml:space="preserve"> Mpu</w:t>
      </w:r>
      <w:r w:rsidR="002E76C8" w:rsidRPr="007304E0">
        <w:rPr>
          <w:rFonts w:ascii="Times New Roman" w:hAnsi="Times New Roman" w:cs="Times New Roman"/>
          <w:sz w:val="24"/>
          <w:szCs w:val="24"/>
        </w:rPr>
        <w:t xml:space="preserve">ngu </w:t>
      </w:r>
      <w:r w:rsidR="00627003" w:rsidRPr="007304E0">
        <w:rPr>
          <w:rFonts w:ascii="Times New Roman" w:hAnsi="Times New Roman" w:cs="Times New Roman"/>
          <w:sz w:val="24"/>
          <w:szCs w:val="24"/>
        </w:rPr>
        <w:t>Sub County</w:t>
      </w:r>
      <w:r w:rsidR="002E76C8" w:rsidRPr="007304E0">
        <w:rPr>
          <w:rFonts w:ascii="Times New Roman" w:hAnsi="Times New Roman" w:cs="Times New Roman"/>
          <w:sz w:val="24"/>
          <w:szCs w:val="24"/>
        </w:rPr>
        <w:t xml:space="preserve">; these </w:t>
      </w:r>
      <w:r w:rsidR="00030C19" w:rsidRPr="007304E0">
        <w:rPr>
          <w:rFonts w:ascii="Times New Roman" w:hAnsi="Times New Roman" w:cs="Times New Roman"/>
          <w:sz w:val="24"/>
          <w:szCs w:val="24"/>
        </w:rPr>
        <w:t>are Ngara</w:t>
      </w:r>
      <w:r w:rsidR="004D3FB8" w:rsidRPr="007304E0">
        <w:rPr>
          <w:rFonts w:ascii="Times New Roman" w:hAnsi="Times New Roman" w:cs="Times New Roman"/>
          <w:sz w:val="24"/>
          <w:szCs w:val="24"/>
        </w:rPr>
        <w:t>, Mpungu, Muramba and Buremba</w:t>
      </w:r>
      <w:r w:rsidR="003B0463" w:rsidRPr="007304E0">
        <w:rPr>
          <w:rFonts w:ascii="Times New Roman" w:hAnsi="Times New Roman" w:cs="Times New Roman"/>
          <w:sz w:val="24"/>
          <w:szCs w:val="24"/>
        </w:rPr>
        <w:t>.</w:t>
      </w:r>
    </w:p>
    <w:p w:rsidR="00EC353B" w:rsidRPr="00EC353B" w:rsidRDefault="00EC353B" w:rsidP="00EC353B">
      <w:pPr>
        <w:jc w:val="both"/>
        <w:rPr>
          <w:rFonts w:ascii="Times New Roman" w:hAnsi="Times New Roman" w:cs="Times New Roman"/>
          <w:b/>
          <w:bCs/>
          <w:sz w:val="24"/>
          <w:szCs w:val="24"/>
        </w:rPr>
      </w:pPr>
      <w:r w:rsidRPr="00EC353B">
        <w:rPr>
          <w:rFonts w:ascii="Times New Roman" w:hAnsi="Times New Roman" w:cs="Times New Roman"/>
          <w:b/>
          <w:bCs/>
          <w:sz w:val="24"/>
          <w:szCs w:val="24"/>
        </w:rPr>
        <w:t>Target Population</w:t>
      </w:r>
    </w:p>
    <w:p w:rsidR="00030C19" w:rsidRPr="007304E0" w:rsidRDefault="003B60E9" w:rsidP="000654B7">
      <w:pPr>
        <w:jc w:val="both"/>
        <w:rPr>
          <w:rFonts w:ascii="Times New Roman" w:hAnsi="Times New Roman" w:cs="Times New Roman"/>
          <w:sz w:val="24"/>
          <w:szCs w:val="24"/>
        </w:rPr>
      </w:pPr>
      <w:r w:rsidRPr="007304E0">
        <w:rPr>
          <w:rFonts w:ascii="Times New Roman" w:hAnsi="Times New Roman" w:cs="Times New Roman"/>
          <w:sz w:val="24"/>
          <w:szCs w:val="24"/>
        </w:rPr>
        <w:t>The project will specifically</w:t>
      </w:r>
      <w:r w:rsidR="00F978A9" w:rsidRPr="007304E0">
        <w:rPr>
          <w:rFonts w:ascii="Times New Roman" w:hAnsi="Times New Roman" w:cs="Times New Roman"/>
          <w:sz w:val="24"/>
          <w:szCs w:val="24"/>
        </w:rPr>
        <w:t xml:space="preserve"> targe</w:t>
      </w:r>
      <w:r w:rsidR="00D33991" w:rsidRPr="007304E0">
        <w:rPr>
          <w:rFonts w:ascii="Times New Roman" w:hAnsi="Times New Roman" w:cs="Times New Roman"/>
          <w:sz w:val="24"/>
          <w:szCs w:val="24"/>
        </w:rPr>
        <w:t>t female and ma</w:t>
      </w:r>
      <w:r w:rsidR="00F978A9" w:rsidRPr="007304E0">
        <w:rPr>
          <w:rFonts w:ascii="Times New Roman" w:hAnsi="Times New Roman" w:cs="Times New Roman"/>
          <w:sz w:val="24"/>
          <w:szCs w:val="24"/>
        </w:rPr>
        <w:t>le youths between the ages of 18</w:t>
      </w:r>
      <w:r w:rsidR="00D33991" w:rsidRPr="007304E0">
        <w:rPr>
          <w:rFonts w:ascii="Times New Roman" w:hAnsi="Times New Roman" w:cs="Times New Roman"/>
          <w:sz w:val="24"/>
          <w:szCs w:val="24"/>
        </w:rPr>
        <w:t xml:space="preserve">-35 years in Mpungu </w:t>
      </w:r>
      <w:r w:rsidR="00030C19" w:rsidRPr="007304E0">
        <w:rPr>
          <w:rFonts w:ascii="Times New Roman" w:hAnsi="Times New Roman" w:cs="Times New Roman"/>
          <w:sz w:val="24"/>
          <w:szCs w:val="24"/>
        </w:rPr>
        <w:t>Sub County.  These</w:t>
      </w:r>
      <w:r w:rsidR="00D33991" w:rsidRPr="007304E0">
        <w:rPr>
          <w:rFonts w:ascii="Times New Roman" w:hAnsi="Times New Roman" w:cs="Times New Roman"/>
          <w:sz w:val="24"/>
          <w:szCs w:val="24"/>
        </w:rPr>
        <w:t xml:space="preserve"> </w:t>
      </w:r>
      <w:r w:rsidR="00627003" w:rsidRPr="007304E0">
        <w:rPr>
          <w:rFonts w:ascii="Times New Roman" w:hAnsi="Times New Roman" w:cs="Times New Roman"/>
          <w:sz w:val="24"/>
          <w:szCs w:val="24"/>
        </w:rPr>
        <w:t>include; school</w:t>
      </w:r>
      <w:r w:rsidR="004D3FB8" w:rsidRPr="007304E0">
        <w:rPr>
          <w:rFonts w:ascii="Times New Roman" w:hAnsi="Times New Roman" w:cs="Times New Roman"/>
          <w:sz w:val="24"/>
          <w:szCs w:val="24"/>
        </w:rPr>
        <w:t xml:space="preserve"> dropouts, unemployed </w:t>
      </w:r>
      <w:r w:rsidR="00F978A9" w:rsidRPr="007304E0">
        <w:rPr>
          <w:rFonts w:ascii="Times New Roman" w:hAnsi="Times New Roman" w:cs="Times New Roman"/>
          <w:sz w:val="24"/>
          <w:szCs w:val="24"/>
        </w:rPr>
        <w:t>youths</w:t>
      </w:r>
      <w:r w:rsidR="00030C19" w:rsidRPr="007304E0">
        <w:rPr>
          <w:rFonts w:ascii="Times New Roman" w:hAnsi="Times New Roman" w:cs="Times New Roman"/>
          <w:sz w:val="24"/>
          <w:szCs w:val="24"/>
        </w:rPr>
        <w:t xml:space="preserve">, </w:t>
      </w:r>
      <w:r w:rsidR="00627003" w:rsidRPr="007304E0">
        <w:rPr>
          <w:rFonts w:ascii="Times New Roman" w:hAnsi="Times New Roman" w:cs="Times New Roman"/>
          <w:sz w:val="24"/>
          <w:szCs w:val="24"/>
        </w:rPr>
        <w:t>the physically</w:t>
      </w:r>
      <w:r w:rsidR="00030C19" w:rsidRPr="007304E0">
        <w:rPr>
          <w:rFonts w:ascii="Times New Roman" w:hAnsi="Times New Roman" w:cs="Times New Roman"/>
          <w:sz w:val="24"/>
          <w:szCs w:val="24"/>
        </w:rPr>
        <w:t xml:space="preserve"> challenged,</w:t>
      </w:r>
      <w:r w:rsidR="00FD5117" w:rsidRPr="007304E0">
        <w:rPr>
          <w:rFonts w:ascii="Times New Roman" w:hAnsi="Times New Roman" w:cs="Times New Roman"/>
          <w:sz w:val="24"/>
          <w:szCs w:val="24"/>
        </w:rPr>
        <w:t xml:space="preserve"> youth from minority groups </w:t>
      </w:r>
      <w:r w:rsidR="00F978A9" w:rsidRPr="007304E0">
        <w:rPr>
          <w:rFonts w:ascii="Times New Roman" w:hAnsi="Times New Roman" w:cs="Times New Roman"/>
          <w:sz w:val="24"/>
          <w:szCs w:val="24"/>
        </w:rPr>
        <w:t>of pygmies</w:t>
      </w:r>
      <w:r w:rsidR="00FD5117" w:rsidRPr="007304E0">
        <w:rPr>
          <w:rFonts w:ascii="Times New Roman" w:hAnsi="Times New Roman" w:cs="Times New Roman"/>
          <w:sz w:val="24"/>
          <w:szCs w:val="24"/>
        </w:rPr>
        <w:t xml:space="preserve"> (Batwa). </w:t>
      </w:r>
    </w:p>
    <w:p w:rsidR="00D82B80" w:rsidRPr="007304E0" w:rsidRDefault="00AF5A0F" w:rsidP="007F19FC">
      <w:pPr>
        <w:pStyle w:val="Heading2"/>
        <w:numPr>
          <w:ilvl w:val="1"/>
          <w:numId w:val="31"/>
        </w:numPr>
        <w:ind w:left="426"/>
        <w:rPr>
          <w:rFonts w:cs="Times New Roman"/>
          <w:szCs w:val="24"/>
        </w:rPr>
      </w:pPr>
      <w:bookmarkStart w:id="7" w:name="_Toc121991392"/>
      <w:r w:rsidRPr="007304E0">
        <w:rPr>
          <w:rFonts w:cs="Times New Roman"/>
          <w:szCs w:val="24"/>
        </w:rPr>
        <w:t>The</w:t>
      </w:r>
      <w:r w:rsidR="003A4E56" w:rsidRPr="007304E0">
        <w:rPr>
          <w:rFonts w:cs="Times New Roman"/>
          <w:szCs w:val="24"/>
        </w:rPr>
        <w:t xml:space="preserve"> Main </w:t>
      </w:r>
      <w:r w:rsidR="007F19FC" w:rsidRPr="007304E0">
        <w:rPr>
          <w:rFonts w:cs="Times New Roman"/>
          <w:szCs w:val="24"/>
        </w:rPr>
        <w:t>Component of Activities</w:t>
      </w:r>
      <w:bookmarkEnd w:id="7"/>
    </w:p>
    <w:p w:rsidR="00750439" w:rsidRPr="007304E0" w:rsidRDefault="00750439" w:rsidP="007F19FC">
      <w:pPr>
        <w:pStyle w:val="Heading3"/>
        <w:numPr>
          <w:ilvl w:val="2"/>
          <w:numId w:val="31"/>
        </w:numPr>
        <w:ind w:left="1134"/>
        <w:rPr>
          <w:rFonts w:cs="Times New Roman"/>
        </w:rPr>
      </w:pPr>
      <w:bookmarkStart w:id="8" w:name="_Toc121991393"/>
      <w:r w:rsidRPr="007304E0">
        <w:rPr>
          <w:rFonts w:cs="Times New Roman"/>
        </w:rPr>
        <w:t>Vocational skill training</w:t>
      </w:r>
      <w:bookmarkEnd w:id="8"/>
    </w:p>
    <w:p w:rsidR="00D4430B" w:rsidRPr="007304E0" w:rsidRDefault="00AF5A0F" w:rsidP="00E96D6F">
      <w:pPr>
        <w:ind w:left="1134"/>
        <w:jc w:val="both"/>
        <w:rPr>
          <w:rFonts w:ascii="Times New Roman" w:hAnsi="Times New Roman" w:cs="Times New Roman"/>
          <w:sz w:val="24"/>
          <w:szCs w:val="24"/>
        </w:rPr>
      </w:pPr>
      <w:r w:rsidRPr="007304E0">
        <w:rPr>
          <w:rFonts w:ascii="Times New Roman" w:hAnsi="Times New Roman" w:cs="Times New Roman"/>
          <w:sz w:val="24"/>
          <w:szCs w:val="24"/>
        </w:rPr>
        <w:t>The project intends to train the youths in various vocational skills in the</w:t>
      </w:r>
      <w:r w:rsidR="00750439" w:rsidRPr="007304E0">
        <w:rPr>
          <w:rFonts w:ascii="Times New Roman" w:hAnsi="Times New Roman" w:cs="Times New Roman"/>
          <w:sz w:val="24"/>
          <w:szCs w:val="24"/>
        </w:rPr>
        <w:t xml:space="preserve"> following disciplin</w:t>
      </w:r>
      <w:r w:rsidRPr="007304E0">
        <w:rPr>
          <w:rFonts w:ascii="Times New Roman" w:hAnsi="Times New Roman" w:cs="Times New Roman"/>
          <w:sz w:val="24"/>
          <w:szCs w:val="24"/>
        </w:rPr>
        <w:t xml:space="preserve">es; </w:t>
      </w:r>
      <w:r w:rsidR="009437A7" w:rsidRPr="007304E0">
        <w:rPr>
          <w:rFonts w:ascii="Times New Roman" w:hAnsi="Times New Roman" w:cs="Times New Roman"/>
          <w:sz w:val="24"/>
          <w:szCs w:val="24"/>
        </w:rPr>
        <w:t>T</w:t>
      </w:r>
      <w:r w:rsidRPr="007304E0">
        <w:rPr>
          <w:rFonts w:ascii="Times New Roman" w:hAnsi="Times New Roman" w:cs="Times New Roman"/>
          <w:sz w:val="24"/>
          <w:szCs w:val="24"/>
        </w:rPr>
        <w:t>ailoring, Hair dressing and C</w:t>
      </w:r>
      <w:r w:rsidR="00234C51" w:rsidRPr="007304E0">
        <w:rPr>
          <w:rFonts w:ascii="Times New Roman" w:hAnsi="Times New Roman" w:cs="Times New Roman"/>
          <w:sz w:val="24"/>
          <w:szCs w:val="24"/>
        </w:rPr>
        <w:t>arpentry.</w:t>
      </w:r>
    </w:p>
    <w:p w:rsidR="00A02B82" w:rsidRPr="007304E0" w:rsidRDefault="00F978A9" w:rsidP="00D4430B">
      <w:pPr>
        <w:pStyle w:val="ListParagraph"/>
        <w:numPr>
          <w:ilvl w:val="1"/>
          <w:numId w:val="31"/>
        </w:numPr>
        <w:ind w:left="426"/>
        <w:jc w:val="both"/>
        <w:rPr>
          <w:rFonts w:ascii="Times New Roman" w:eastAsiaTheme="majorEastAsia" w:hAnsi="Times New Roman" w:cs="Times New Roman"/>
          <w:b/>
          <w:bCs/>
          <w:sz w:val="24"/>
          <w:szCs w:val="24"/>
        </w:rPr>
      </w:pPr>
      <w:r w:rsidRPr="007304E0">
        <w:rPr>
          <w:rFonts w:ascii="Times New Roman" w:hAnsi="Times New Roman" w:cs="Times New Roman"/>
          <w:b/>
          <w:bCs/>
          <w:sz w:val="24"/>
          <w:szCs w:val="24"/>
        </w:rPr>
        <w:t>Specific</w:t>
      </w:r>
      <w:r w:rsidR="009B59EB" w:rsidRPr="007304E0">
        <w:rPr>
          <w:rFonts w:ascii="Times New Roman" w:hAnsi="Times New Roman" w:cs="Times New Roman"/>
          <w:b/>
          <w:bCs/>
          <w:sz w:val="24"/>
          <w:szCs w:val="24"/>
        </w:rPr>
        <w:t xml:space="preserve"> activities</w:t>
      </w:r>
    </w:p>
    <w:p w:rsidR="009B59EB" w:rsidRPr="007304E0" w:rsidRDefault="00A02B82" w:rsidP="00AF5A0F">
      <w:pPr>
        <w:pStyle w:val="Heading2"/>
        <w:ind w:left="0"/>
        <w:rPr>
          <w:rFonts w:cs="Times New Roman"/>
          <w:szCs w:val="24"/>
        </w:rPr>
      </w:pPr>
      <w:bookmarkStart w:id="9" w:name="_Toc121991394"/>
      <w:r w:rsidRPr="007304E0">
        <w:rPr>
          <w:rFonts w:cs="Times New Roman"/>
          <w:szCs w:val="24"/>
        </w:rPr>
        <w:t>Objective one</w:t>
      </w:r>
      <w:r w:rsidR="00544F30" w:rsidRPr="007304E0">
        <w:rPr>
          <w:rFonts w:cs="Times New Roman"/>
          <w:szCs w:val="24"/>
        </w:rPr>
        <w:t>:</w:t>
      </w:r>
      <w:r w:rsidR="00544F30" w:rsidRPr="007304E0">
        <w:rPr>
          <w:rStyle w:val="Heading2Char"/>
          <w:rFonts w:cs="Times New Roman"/>
          <w:b/>
          <w:szCs w:val="24"/>
        </w:rPr>
        <w:t xml:space="preserve">  Provide vocational skills to youths.</w:t>
      </w:r>
      <w:bookmarkEnd w:id="9"/>
    </w:p>
    <w:p w:rsidR="009B59EB" w:rsidRPr="007304E0" w:rsidRDefault="00A02B82"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Vocational</w:t>
      </w:r>
      <w:r w:rsidR="009B59EB" w:rsidRPr="007304E0">
        <w:rPr>
          <w:rFonts w:ascii="Times New Roman" w:hAnsi="Times New Roman" w:cs="Times New Roman"/>
          <w:b/>
          <w:i/>
          <w:sz w:val="24"/>
          <w:szCs w:val="24"/>
        </w:rPr>
        <w:t xml:space="preserve"> training </w:t>
      </w:r>
      <w:r w:rsidR="00627003" w:rsidRPr="007304E0">
        <w:rPr>
          <w:rFonts w:ascii="Times New Roman" w:hAnsi="Times New Roman" w:cs="Times New Roman"/>
          <w:b/>
          <w:i/>
          <w:sz w:val="24"/>
          <w:szCs w:val="24"/>
        </w:rPr>
        <w:t>options:</w:t>
      </w:r>
      <w:r w:rsidR="00627003" w:rsidRPr="007304E0">
        <w:rPr>
          <w:rFonts w:ascii="Times New Roman" w:hAnsi="Times New Roman" w:cs="Times New Roman"/>
          <w:sz w:val="24"/>
          <w:szCs w:val="24"/>
        </w:rPr>
        <w:t xml:space="preserve"> The</w:t>
      </w:r>
      <w:r w:rsidR="00AF5A0F" w:rsidRPr="007304E0">
        <w:rPr>
          <w:rFonts w:ascii="Times New Roman" w:hAnsi="Times New Roman" w:cs="Times New Roman"/>
          <w:sz w:val="24"/>
          <w:szCs w:val="24"/>
        </w:rPr>
        <w:t xml:space="preserve"> three vocational</w:t>
      </w:r>
      <w:r w:rsidRPr="007304E0">
        <w:rPr>
          <w:rFonts w:ascii="Times New Roman" w:hAnsi="Times New Roman" w:cs="Times New Roman"/>
          <w:sz w:val="24"/>
          <w:szCs w:val="24"/>
        </w:rPr>
        <w:t xml:space="preserve"> training options</w:t>
      </w:r>
      <w:r w:rsidR="00AF5A0F" w:rsidRPr="007304E0">
        <w:rPr>
          <w:rFonts w:ascii="Times New Roman" w:hAnsi="Times New Roman" w:cs="Times New Roman"/>
          <w:sz w:val="24"/>
          <w:szCs w:val="24"/>
        </w:rPr>
        <w:t xml:space="preserve"> will be provided to improve the knowledge and skills</w:t>
      </w:r>
      <w:r w:rsidR="009B59EB" w:rsidRPr="007304E0">
        <w:rPr>
          <w:rFonts w:ascii="Times New Roman" w:hAnsi="Times New Roman" w:cs="Times New Roman"/>
          <w:sz w:val="24"/>
          <w:szCs w:val="24"/>
        </w:rPr>
        <w:t xml:space="preserve"> of youths</w:t>
      </w:r>
      <w:r w:rsidR="00AF5A0F" w:rsidRPr="007304E0">
        <w:rPr>
          <w:rFonts w:ascii="Times New Roman" w:hAnsi="Times New Roman" w:cs="Times New Roman"/>
          <w:sz w:val="24"/>
          <w:szCs w:val="24"/>
        </w:rPr>
        <w:t>.</w:t>
      </w:r>
    </w:p>
    <w:p w:rsidR="00D86F5E" w:rsidRPr="007304E0" w:rsidRDefault="00627003"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Academic:</w:t>
      </w:r>
      <w:r w:rsidRPr="007304E0">
        <w:rPr>
          <w:rFonts w:ascii="Times New Roman" w:hAnsi="Times New Roman" w:cs="Times New Roman"/>
          <w:sz w:val="24"/>
          <w:szCs w:val="24"/>
        </w:rPr>
        <w:t xml:space="preserve"> The</w:t>
      </w:r>
      <w:r w:rsidR="00045D20" w:rsidRPr="007304E0">
        <w:rPr>
          <w:rFonts w:ascii="Times New Roman" w:hAnsi="Times New Roman" w:cs="Times New Roman"/>
          <w:sz w:val="24"/>
          <w:szCs w:val="24"/>
        </w:rPr>
        <w:t xml:space="preserve"> majori</w:t>
      </w:r>
      <w:r w:rsidR="00A02B82" w:rsidRPr="007304E0">
        <w:rPr>
          <w:rFonts w:ascii="Times New Roman" w:hAnsi="Times New Roman" w:cs="Times New Roman"/>
          <w:sz w:val="24"/>
          <w:szCs w:val="24"/>
        </w:rPr>
        <w:t xml:space="preserve">ty of the youths are illiterate or </w:t>
      </w:r>
      <w:r w:rsidR="00045D20" w:rsidRPr="007304E0">
        <w:rPr>
          <w:rFonts w:ascii="Times New Roman" w:hAnsi="Times New Roman" w:cs="Times New Roman"/>
          <w:sz w:val="24"/>
          <w:szCs w:val="24"/>
        </w:rPr>
        <w:t>semi illite</w:t>
      </w:r>
      <w:r w:rsidR="00A02B82" w:rsidRPr="007304E0">
        <w:rPr>
          <w:rFonts w:ascii="Times New Roman" w:hAnsi="Times New Roman" w:cs="Times New Roman"/>
          <w:sz w:val="24"/>
          <w:szCs w:val="24"/>
        </w:rPr>
        <w:t xml:space="preserve">rate and this necessitates </w:t>
      </w:r>
      <w:r w:rsidR="00045D20" w:rsidRPr="007304E0">
        <w:rPr>
          <w:rFonts w:ascii="Times New Roman" w:hAnsi="Times New Roman" w:cs="Times New Roman"/>
          <w:sz w:val="24"/>
          <w:szCs w:val="24"/>
        </w:rPr>
        <w:t>basic literacy</w:t>
      </w:r>
      <w:r w:rsidR="00257021" w:rsidRPr="007304E0">
        <w:rPr>
          <w:rFonts w:ascii="Times New Roman" w:hAnsi="Times New Roman" w:cs="Times New Roman"/>
          <w:sz w:val="24"/>
          <w:szCs w:val="24"/>
        </w:rPr>
        <w:t xml:space="preserve"> and numerac</w:t>
      </w:r>
      <w:r w:rsidR="00A02B82" w:rsidRPr="007304E0">
        <w:rPr>
          <w:rFonts w:ascii="Times New Roman" w:hAnsi="Times New Roman" w:cs="Times New Roman"/>
          <w:sz w:val="24"/>
          <w:szCs w:val="24"/>
        </w:rPr>
        <w:t>y courses shall</w:t>
      </w:r>
      <w:r w:rsidR="00257021" w:rsidRPr="007304E0">
        <w:rPr>
          <w:rFonts w:ascii="Times New Roman" w:hAnsi="Times New Roman" w:cs="Times New Roman"/>
          <w:sz w:val="24"/>
          <w:szCs w:val="24"/>
        </w:rPr>
        <w:t xml:space="preserve"> be ta</w:t>
      </w:r>
      <w:r w:rsidR="00A02B82" w:rsidRPr="007304E0">
        <w:rPr>
          <w:rFonts w:ascii="Times New Roman" w:hAnsi="Times New Roman" w:cs="Times New Roman"/>
          <w:sz w:val="24"/>
          <w:szCs w:val="24"/>
        </w:rPr>
        <w:t xml:space="preserve">ught. </w:t>
      </w:r>
      <w:r w:rsidR="00544F30" w:rsidRPr="007304E0">
        <w:rPr>
          <w:rFonts w:ascii="Times New Roman" w:hAnsi="Times New Roman" w:cs="Times New Roman"/>
          <w:sz w:val="24"/>
          <w:szCs w:val="24"/>
        </w:rPr>
        <w:t>This</w:t>
      </w:r>
      <w:r w:rsidR="0055053B" w:rsidRPr="007304E0">
        <w:rPr>
          <w:rFonts w:ascii="Times New Roman" w:hAnsi="Times New Roman" w:cs="Times New Roman"/>
          <w:sz w:val="24"/>
          <w:szCs w:val="24"/>
        </w:rPr>
        <w:t xml:space="preserve"> is to</w:t>
      </w:r>
      <w:r w:rsidR="00544F30" w:rsidRPr="007304E0">
        <w:rPr>
          <w:rFonts w:ascii="Times New Roman" w:hAnsi="Times New Roman" w:cs="Times New Roman"/>
          <w:sz w:val="24"/>
          <w:szCs w:val="24"/>
        </w:rPr>
        <w:t xml:space="preserve"> introduce the trainees to </w:t>
      </w:r>
      <w:r w:rsidR="00D86F5E" w:rsidRPr="007304E0">
        <w:rPr>
          <w:rFonts w:ascii="Times New Roman" w:hAnsi="Times New Roman" w:cs="Times New Roman"/>
          <w:sz w:val="24"/>
          <w:szCs w:val="24"/>
        </w:rPr>
        <w:t xml:space="preserve">the </w:t>
      </w:r>
      <w:r w:rsidR="0055053B" w:rsidRPr="007304E0">
        <w:rPr>
          <w:rFonts w:ascii="Times New Roman" w:hAnsi="Times New Roman" w:cs="Times New Roman"/>
          <w:sz w:val="24"/>
          <w:szCs w:val="24"/>
        </w:rPr>
        <w:t xml:space="preserve">specific basic </w:t>
      </w:r>
      <w:r w:rsidR="00544F30" w:rsidRPr="007304E0">
        <w:rPr>
          <w:rFonts w:ascii="Times New Roman" w:hAnsi="Times New Roman" w:cs="Times New Roman"/>
          <w:sz w:val="24"/>
          <w:szCs w:val="24"/>
        </w:rPr>
        <w:t>professional measurement knowledge.</w:t>
      </w:r>
    </w:p>
    <w:p w:rsidR="00B367DE" w:rsidRPr="007304E0" w:rsidRDefault="00743033"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 xml:space="preserve">Hands on practical exercises. Youth </w:t>
      </w:r>
      <w:r w:rsidR="00755BF6" w:rsidRPr="007304E0">
        <w:rPr>
          <w:rFonts w:ascii="Times New Roman" w:hAnsi="Times New Roman" w:cs="Times New Roman"/>
          <w:b/>
          <w:i/>
          <w:sz w:val="24"/>
          <w:szCs w:val="24"/>
        </w:rPr>
        <w:t>will get</w:t>
      </w:r>
      <w:r w:rsidRPr="007304E0">
        <w:rPr>
          <w:rFonts w:ascii="Times New Roman" w:hAnsi="Times New Roman" w:cs="Times New Roman"/>
          <w:b/>
          <w:i/>
          <w:sz w:val="24"/>
          <w:szCs w:val="24"/>
        </w:rPr>
        <w:t xml:space="preserve"> on hands with practical knowledge </w:t>
      </w:r>
      <w:r w:rsidR="00B367DE" w:rsidRPr="007304E0">
        <w:rPr>
          <w:rFonts w:ascii="Times New Roman" w:hAnsi="Times New Roman" w:cs="Times New Roman"/>
          <w:b/>
          <w:i/>
          <w:sz w:val="24"/>
          <w:szCs w:val="24"/>
        </w:rPr>
        <w:t>during training sessions</w:t>
      </w:r>
    </w:p>
    <w:p w:rsidR="00B367DE" w:rsidRPr="007304E0" w:rsidRDefault="00B367DE"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sz w:val="24"/>
          <w:szCs w:val="24"/>
        </w:rPr>
        <w:t xml:space="preserve"> Linkages and alliances with go</w:t>
      </w:r>
      <w:r w:rsidR="00DD0353" w:rsidRPr="007304E0">
        <w:rPr>
          <w:rFonts w:ascii="Times New Roman" w:hAnsi="Times New Roman" w:cs="Times New Roman"/>
          <w:sz w:val="24"/>
          <w:szCs w:val="24"/>
        </w:rPr>
        <w:t>vernment Institutions like the Directorate of Industrial T</w:t>
      </w:r>
      <w:r w:rsidRPr="007304E0">
        <w:rPr>
          <w:rFonts w:ascii="Times New Roman" w:hAnsi="Times New Roman" w:cs="Times New Roman"/>
          <w:sz w:val="24"/>
          <w:szCs w:val="24"/>
        </w:rPr>
        <w:t>raining and technical schools</w:t>
      </w:r>
      <w:r w:rsidR="00C116C2" w:rsidRPr="007304E0">
        <w:rPr>
          <w:rFonts w:ascii="Times New Roman" w:hAnsi="Times New Roman" w:cs="Times New Roman"/>
          <w:sz w:val="24"/>
          <w:szCs w:val="24"/>
        </w:rPr>
        <w:t xml:space="preserve"> for purposes of certification</w:t>
      </w:r>
      <w:r w:rsidRPr="007304E0">
        <w:rPr>
          <w:rFonts w:ascii="Times New Roman" w:hAnsi="Times New Roman" w:cs="Times New Roman"/>
          <w:sz w:val="24"/>
          <w:szCs w:val="24"/>
        </w:rPr>
        <w:t>.</w:t>
      </w:r>
    </w:p>
    <w:p w:rsidR="00544F30" w:rsidRPr="007304E0" w:rsidRDefault="00544F30" w:rsidP="001520F6">
      <w:pPr>
        <w:jc w:val="both"/>
        <w:rPr>
          <w:rFonts w:ascii="Times New Roman" w:hAnsi="Times New Roman" w:cs="Times New Roman"/>
          <w:sz w:val="24"/>
          <w:szCs w:val="24"/>
        </w:rPr>
      </w:pPr>
      <w:r w:rsidRPr="007304E0">
        <w:rPr>
          <w:rFonts w:ascii="Times New Roman" w:hAnsi="Times New Roman" w:cs="Times New Roman"/>
          <w:b/>
          <w:i/>
          <w:sz w:val="24"/>
          <w:szCs w:val="24"/>
        </w:rPr>
        <w:t>Objective two:</w:t>
      </w:r>
      <w:r w:rsidR="00C07C4A">
        <w:rPr>
          <w:rFonts w:ascii="Times New Roman" w:hAnsi="Times New Roman" w:cs="Times New Roman"/>
          <w:b/>
          <w:i/>
          <w:sz w:val="24"/>
          <w:szCs w:val="24"/>
        </w:rPr>
        <w:t xml:space="preserve"> </w:t>
      </w:r>
      <w:r w:rsidRPr="007304E0">
        <w:rPr>
          <w:rStyle w:val="Heading2Char"/>
          <w:rFonts w:cs="Times New Roman"/>
          <w:szCs w:val="24"/>
        </w:rPr>
        <w:t>Empower the youths with income generating opportunities</w:t>
      </w:r>
    </w:p>
    <w:p w:rsidR="00EF176C" w:rsidRPr="007304E0" w:rsidRDefault="00D61AA8" w:rsidP="000E7218">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b/>
          <w:i/>
          <w:sz w:val="24"/>
          <w:szCs w:val="24"/>
        </w:rPr>
        <w:lastRenderedPageBreak/>
        <w:t>Equipment and tools</w:t>
      </w:r>
      <w:r w:rsidR="00BD0624" w:rsidRPr="007304E0">
        <w:rPr>
          <w:rFonts w:ascii="Times New Roman" w:hAnsi="Times New Roman" w:cs="Times New Roman"/>
          <w:sz w:val="24"/>
          <w:szCs w:val="24"/>
        </w:rPr>
        <w:t>:</w:t>
      </w:r>
      <w:r w:rsidRPr="007304E0">
        <w:rPr>
          <w:rFonts w:ascii="Times New Roman" w:hAnsi="Times New Roman" w:cs="Times New Roman"/>
          <w:sz w:val="24"/>
          <w:szCs w:val="24"/>
        </w:rPr>
        <w:t xml:space="preserve"> Trainees will be provided with the appropriate basic tools/equi</w:t>
      </w:r>
      <w:r w:rsidR="00755BF6" w:rsidRPr="007304E0">
        <w:rPr>
          <w:rFonts w:ascii="Times New Roman" w:hAnsi="Times New Roman" w:cs="Times New Roman"/>
          <w:sz w:val="24"/>
          <w:szCs w:val="24"/>
        </w:rPr>
        <w:t xml:space="preserve">pment upon successful completion of the course </w:t>
      </w:r>
      <w:r w:rsidR="00AF1B4F" w:rsidRPr="007304E0">
        <w:rPr>
          <w:rFonts w:ascii="Times New Roman" w:hAnsi="Times New Roman" w:cs="Times New Roman"/>
          <w:sz w:val="24"/>
          <w:szCs w:val="24"/>
        </w:rPr>
        <w:t xml:space="preserve">as </w:t>
      </w:r>
      <w:r w:rsidR="00A706DE" w:rsidRPr="007304E0">
        <w:rPr>
          <w:rFonts w:ascii="Times New Roman" w:hAnsi="Times New Roman" w:cs="Times New Roman"/>
          <w:sz w:val="24"/>
          <w:szCs w:val="24"/>
        </w:rPr>
        <w:t>startup</w:t>
      </w:r>
      <w:r w:rsidR="00AF1B4F" w:rsidRPr="007304E0">
        <w:rPr>
          <w:rFonts w:ascii="Times New Roman" w:hAnsi="Times New Roman" w:cs="Times New Roman"/>
          <w:sz w:val="24"/>
          <w:szCs w:val="24"/>
        </w:rPr>
        <w:t xml:space="preserve"> packag</w:t>
      </w:r>
      <w:r w:rsidR="008A2E8F" w:rsidRPr="007304E0">
        <w:rPr>
          <w:rFonts w:ascii="Times New Roman" w:hAnsi="Times New Roman" w:cs="Times New Roman"/>
          <w:sz w:val="24"/>
          <w:szCs w:val="24"/>
        </w:rPr>
        <w:t>e</w:t>
      </w:r>
      <w:r w:rsidR="00D86F5E" w:rsidRPr="007304E0">
        <w:rPr>
          <w:rFonts w:ascii="Times New Roman" w:hAnsi="Times New Roman" w:cs="Times New Roman"/>
          <w:sz w:val="24"/>
          <w:szCs w:val="24"/>
        </w:rPr>
        <w:t xml:space="preserve">. </w:t>
      </w:r>
    </w:p>
    <w:p w:rsidR="00D86F5E" w:rsidRPr="007304E0" w:rsidRDefault="005A1CDA" w:rsidP="000E7218">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sz w:val="24"/>
          <w:szCs w:val="24"/>
        </w:rPr>
        <w:t>The</w:t>
      </w:r>
      <w:r w:rsidR="00D86F5E" w:rsidRPr="007304E0">
        <w:rPr>
          <w:rFonts w:ascii="Times New Roman" w:hAnsi="Times New Roman" w:cs="Times New Roman"/>
          <w:sz w:val="24"/>
          <w:szCs w:val="24"/>
        </w:rPr>
        <w:t xml:space="preserve"> youths that successfully complete these apprenticeships will</w:t>
      </w:r>
      <w:r w:rsidR="00EF176C" w:rsidRPr="007304E0">
        <w:rPr>
          <w:rFonts w:ascii="Times New Roman" w:hAnsi="Times New Roman" w:cs="Times New Roman"/>
          <w:sz w:val="24"/>
          <w:szCs w:val="24"/>
        </w:rPr>
        <w:t xml:space="preserve"> be encouraged</w:t>
      </w:r>
      <w:r w:rsidR="008A2E8F" w:rsidRPr="007304E0">
        <w:rPr>
          <w:rFonts w:ascii="Times New Roman" w:hAnsi="Times New Roman" w:cs="Times New Roman"/>
          <w:sz w:val="24"/>
          <w:szCs w:val="24"/>
        </w:rPr>
        <w:t xml:space="preserve"> to form credible youth </w:t>
      </w:r>
      <w:r w:rsidR="00EF176C" w:rsidRPr="007304E0">
        <w:rPr>
          <w:rFonts w:ascii="Times New Roman" w:hAnsi="Times New Roman" w:cs="Times New Roman"/>
          <w:sz w:val="24"/>
          <w:szCs w:val="24"/>
        </w:rPr>
        <w:t>groups that</w:t>
      </w:r>
      <w:r w:rsidR="008A2E8F" w:rsidRPr="007304E0">
        <w:rPr>
          <w:rFonts w:ascii="Times New Roman" w:hAnsi="Times New Roman" w:cs="Times New Roman"/>
          <w:sz w:val="24"/>
          <w:szCs w:val="24"/>
        </w:rPr>
        <w:t xml:space="preserve"> meet basic requirements qualifying them to get financial support</w:t>
      </w:r>
      <w:r w:rsidR="001B5589" w:rsidRPr="007304E0">
        <w:rPr>
          <w:rFonts w:ascii="Times New Roman" w:hAnsi="Times New Roman" w:cs="Times New Roman"/>
          <w:sz w:val="24"/>
          <w:szCs w:val="24"/>
        </w:rPr>
        <w:t xml:space="preserve"> from SACCOs and Parish development model (PDM) initiative.</w:t>
      </w:r>
    </w:p>
    <w:p w:rsidR="00544F30" w:rsidRPr="007304E0" w:rsidRDefault="00544F30" w:rsidP="001520F6">
      <w:pPr>
        <w:jc w:val="both"/>
        <w:rPr>
          <w:rFonts w:ascii="Times New Roman" w:hAnsi="Times New Roman" w:cs="Times New Roman"/>
          <w:b/>
          <w:sz w:val="24"/>
          <w:szCs w:val="24"/>
        </w:rPr>
      </w:pPr>
      <w:r w:rsidRPr="007304E0">
        <w:rPr>
          <w:rFonts w:ascii="Times New Roman" w:hAnsi="Times New Roman" w:cs="Times New Roman"/>
          <w:b/>
          <w:sz w:val="24"/>
          <w:szCs w:val="24"/>
        </w:rPr>
        <w:t>Objective Three: Promote and protect human rights of the youth.</w:t>
      </w:r>
    </w:p>
    <w:p w:rsidR="00544F30" w:rsidRPr="007304E0" w:rsidRDefault="00544F30"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Awareness raising among the youths on their rights.</w:t>
      </w:r>
    </w:p>
    <w:p w:rsidR="00B367DE" w:rsidRPr="007304E0" w:rsidRDefault="00544F30"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Partnership and collaboration with community development officers, Police</w:t>
      </w:r>
      <w:r w:rsidR="005A1CDA" w:rsidRPr="007304E0">
        <w:rPr>
          <w:rFonts w:ascii="Times New Roman" w:hAnsi="Times New Roman" w:cs="Times New Roman"/>
          <w:sz w:val="24"/>
          <w:szCs w:val="24"/>
        </w:rPr>
        <w:t>, probation</w:t>
      </w:r>
      <w:r w:rsidR="00EF5A03" w:rsidRPr="007304E0">
        <w:rPr>
          <w:rFonts w:ascii="Times New Roman" w:hAnsi="Times New Roman" w:cs="Times New Roman"/>
          <w:sz w:val="24"/>
          <w:szCs w:val="24"/>
        </w:rPr>
        <w:t xml:space="preserve"> office and Local council </w:t>
      </w:r>
      <w:r w:rsidR="005A1CDA" w:rsidRPr="007304E0">
        <w:rPr>
          <w:rFonts w:ascii="Times New Roman" w:hAnsi="Times New Roman" w:cs="Times New Roman"/>
          <w:sz w:val="24"/>
          <w:szCs w:val="24"/>
        </w:rPr>
        <w:t>system in</w:t>
      </w:r>
      <w:r w:rsidR="00EF5A03" w:rsidRPr="007304E0">
        <w:rPr>
          <w:rFonts w:ascii="Times New Roman" w:hAnsi="Times New Roman" w:cs="Times New Roman"/>
          <w:sz w:val="24"/>
          <w:szCs w:val="24"/>
        </w:rPr>
        <w:t xml:space="preserve"> enforcement of human rights activities.</w:t>
      </w:r>
    </w:p>
    <w:p w:rsidR="00B367DE" w:rsidRPr="007304E0" w:rsidRDefault="00B367DE"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During the life of the project, UYO will engage in networking and collaboration with partners and other agencies working in the district or elsewhere in the country to enhance learning and to complement each other’s effort</w:t>
      </w:r>
      <w:r w:rsidR="00DD0353" w:rsidRPr="007304E0">
        <w:rPr>
          <w:rFonts w:ascii="Times New Roman" w:hAnsi="Times New Roman" w:cs="Times New Roman"/>
          <w:sz w:val="24"/>
          <w:szCs w:val="24"/>
        </w:rPr>
        <w:t>.</w:t>
      </w:r>
    </w:p>
    <w:p w:rsidR="00544F30" w:rsidRPr="007304E0" w:rsidRDefault="00544F30" w:rsidP="00544F30">
      <w:pPr>
        <w:ind w:left="66"/>
        <w:jc w:val="both"/>
        <w:rPr>
          <w:rFonts w:ascii="Times New Roman" w:hAnsi="Times New Roman" w:cs="Times New Roman"/>
          <w:sz w:val="24"/>
          <w:szCs w:val="24"/>
        </w:rPr>
      </w:pPr>
    </w:p>
    <w:p w:rsidR="000E7218" w:rsidRPr="007304E0" w:rsidRDefault="000E7218">
      <w:pPr>
        <w:rPr>
          <w:rStyle w:val="Heading1Char"/>
          <w:rFonts w:cs="Times New Roman"/>
          <w:sz w:val="24"/>
          <w:szCs w:val="24"/>
        </w:rPr>
      </w:pPr>
      <w:r w:rsidRPr="007304E0">
        <w:rPr>
          <w:rStyle w:val="Heading1Char"/>
          <w:rFonts w:cs="Times New Roman"/>
          <w:sz w:val="24"/>
          <w:szCs w:val="24"/>
        </w:rPr>
        <w:br w:type="page"/>
      </w:r>
    </w:p>
    <w:p w:rsidR="006D7795" w:rsidRPr="007304E0" w:rsidRDefault="0026539F" w:rsidP="000E7218">
      <w:pPr>
        <w:pStyle w:val="ListParagraph"/>
        <w:numPr>
          <w:ilvl w:val="0"/>
          <w:numId w:val="31"/>
        </w:numPr>
        <w:jc w:val="both"/>
        <w:rPr>
          <w:rFonts w:ascii="Times New Roman" w:hAnsi="Times New Roman" w:cs="Times New Roman"/>
          <w:sz w:val="24"/>
          <w:szCs w:val="24"/>
        </w:rPr>
      </w:pPr>
      <w:bookmarkStart w:id="10" w:name="_Toc121991395"/>
      <w:r w:rsidRPr="007304E0">
        <w:rPr>
          <w:rStyle w:val="Heading1Char"/>
          <w:rFonts w:cs="Times New Roman"/>
          <w:sz w:val="24"/>
          <w:szCs w:val="24"/>
        </w:rPr>
        <w:lastRenderedPageBreak/>
        <w:t>PROJECT STRATEGY</w:t>
      </w:r>
      <w:bookmarkEnd w:id="10"/>
    </w:p>
    <w:p w:rsidR="005E1A18" w:rsidRPr="007304E0" w:rsidRDefault="00423540" w:rsidP="006D7795">
      <w:pPr>
        <w:jc w:val="both"/>
        <w:rPr>
          <w:rFonts w:ascii="Times New Roman" w:hAnsi="Times New Roman" w:cs="Times New Roman"/>
          <w:sz w:val="24"/>
          <w:szCs w:val="24"/>
        </w:rPr>
      </w:pPr>
      <w:r w:rsidRPr="007304E0">
        <w:rPr>
          <w:rFonts w:ascii="Times New Roman" w:hAnsi="Times New Roman" w:cs="Times New Roman"/>
          <w:sz w:val="24"/>
          <w:szCs w:val="24"/>
        </w:rPr>
        <w:t xml:space="preserve">The strategy for project implementation will fall under two distinct categories; namely- general strategy approaches that cut across </w:t>
      </w:r>
      <w:r w:rsidR="004A5078" w:rsidRPr="007304E0">
        <w:rPr>
          <w:rFonts w:ascii="Times New Roman" w:hAnsi="Times New Roman" w:cs="Times New Roman"/>
          <w:sz w:val="24"/>
          <w:szCs w:val="24"/>
        </w:rPr>
        <w:t>all th</w:t>
      </w:r>
      <w:r w:rsidRPr="007304E0">
        <w:rPr>
          <w:rFonts w:ascii="Times New Roman" w:hAnsi="Times New Roman" w:cs="Times New Roman"/>
          <w:sz w:val="24"/>
          <w:szCs w:val="24"/>
        </w:rPr>
        <w:t>e three components and those that are specific to the components.</w:t>
      </w:r>
    </w:p>
    <w:p w:rsidR="00C315A0" w:rsidRPr="007304E0" w:rsidRDefault="007F7E3B" w:rsidP="003D23FB">
      <w:pPr>
        <w:pStyle w:val="Heading2"/>
        <w:numPr>
          <w:ilvl w:val="1"/>
          <w:numId w:val="31"/>
        </w:numPr>
        <w:ind w:left="426"/>
        <w:rPr>
          <w:rFonts w:cs="Times New Roman"/>
          <w:szCs w:val="24"/>
        </w:rPr>
      </w:pPr>
      <w:bookmarkStart w:id="11" w:name="_Toc121991396"/>
      <w:r w:rsidRPr="007304E0">
        <w:rPr>
          <w:rFonts w:cs="Times New Roman"/>
          <w:szCs w:val="24"/>
        </w:rPr>
        <w:t>Cross</w:t>
      </w:r>
      <w:r w:rsidR="00C315A0" w:rsidRPr="007304E0">
        <w:rPr>
          <w:rFonts w:cs="Times New Roman"/>
          <w:szCs w:val="24"/>
        </w:rPr>
        <w:t xml:space="preserve"> cutting strategy</w:t>
      </w:r>
      <w:bookmarkEnd w:id="11"/>
    </w:p>
    <w:p w:rsidR="00C315A0" w:rsidRPr="007304E0" w:rsidRDefault="007F7E3B" w:rsidP="003D23FB">
      <w:pPr>
        <w:pStyle w:val="Heading3"/>
        <w:numPr>
          <w:ilvl w:val="2"/>
          <w:numId w:val="31"/>
        </w:numPr>
        <w:ind w:left="1134"/>
        <w:rPr>
          <w:rFonts w:cs="Times New Roman"/>
        </w:rPr>
      </w:pPr>
      <w:bookmarkStart w:id="12" w:name="_Toc121991397"/>
      <w:r w:rsidRPr="007304E0">
        <w:rPr>
          <w:rFonts w:cs="Times New Roman"/>
        </w:rPr>
        <w:t>Youth</w:t>
      </w:r>
      <w:r w:rsidR="00C315A0" w:rsidRPr="007304E0">
        <w:rPr>
          <w:rFonts w:cs="Times New Roman"/>
        </w:rPr>
        <w:t xml:space="preserve"> involvement and ownership</w:t>
      </w:r>
      <w:bookmarkEnd w:id="12"/>
    </w:p>
    <w:p w:rsidR="00C315A0" w:rsidRPr="007304E0" w:rsidRDefault="00C315A0" w:rsidP="00E96D6F">
      <w:pPr>
        <w:ind w:left="1134"/>
        <w:jc w:val="both"/>
        <w:rPr>
          <w:rFonts w:ascii="Times New Roman" w:hAnsi="Times New Roman" w:cs="Times New Roman"/>
          <w:sz w:val="24"/>
          <w:szCs w:val="24"/>
        </w:rPr>
      </w:pPr>
      <w:r w:rsidRPr="007304E0">
        <w:rPr>
          <w:rFonts w:ascii="Times New Roman" w:hAnsi="Times New Roman" w:cs="Times New Roman"/>
          <w:sz w:val="24"/>
          <w:szCs w:val="24"/>
        </w:rPr>
        <w:t>This will include the involvement of youths in the identification of needs and supporting them</w:t>
      </w:r>
      <w:r w:rsidR="00C07C4A">
        <w:rPr>
          <w:rFonts w:ascii="Times New Roman" w:hAnsi="Times New Roman" w:cs="Times New Roman"/>
          <w:sz w:val="24"/>
          <w:szCs w:val="24"/>
        </w:rPr>
        <w:t xml:space="preserve"> </w:t>
      </w:r>
      <w:r w:rsidRPr="007304E0">
        <w:rPr>
          <w:rFonts w:ascii="Times New Roman" w:hAnsi="Times New Roman" w:cs="Times New Roman"/>
          <w:sz w:val="24"/>
          <w:szCs w:val="24"/>
        </w:rPr>
        <w:t>their choices, planning, implementation, monitoring</w:t>
      </w:r>
      <w:r w:rsidR="0028051D" w:rsidRPr="007304E0">
        <w:rPr>
          <w:rFonts w:ascii="Times New Roman" w:hAnsi="Times New Roman" w:cs="Times New Roman"/>
          <w:sz w:val="24"/>
          <w:szCs w:val="24"/>
        </w:rPr>
        <w:t xml:space="preserve"> and evaluation of projects.  This is to promote ownership, </w:t>
      </w:r>
      <w:r w:rsidR="004A5078" w:rsidRPr="007304E0">
        <w:rPr>
          <w:rFonts w:ascii="Times New Roman" w:hAnsi="Times New Roman" w:cs="Times New Roman"/>
          <w:sz w:val="24"/>
          <w:szCs w:val="24"/>
        </w:rPr>
        <w:t>self-esteem</w:t>
      </w:r>
      <w:r w:rsidR="0028051D" w:rsidRPr="007304E0">
        <w:rPr>
          <w:rFonts w:ascii="Times New Roman" w:hAnsi="Times New Roman" w:cs="Times New Roman"/>
          <w:sz w:val="24"/>
          <w:szCs w:val="24"/>
        </w:rPr>
        <w:t xml:space="preserve"> and control over development processes.</w:t>
      </w:r>
    </w:p>
    <w:p w:rsidR="00BA0E54" w:rsidRPr="007304E0" w:rsidRDefault="007F7E3B" w:rsidP="00C749D4">
      <w:pPr>
        <w:pStyle w:val="Heading3"/>
        <w:numPr>
          <w:ilvl w:val="2"/>
          <w:numId w:val="31"/>
        </w:numPr>
        <w:ind w:left="1134"/>
        <w:rPr>
          <w:rFonts w:cs="Times New Roman"/>
        </w:rPr>
      </w:pPr>
      <w:bookmarkStart w:id="13" w:name="_Toc121991398"/>
      <w:r w:rsidRPr="007304E0">
        <w:rPr>
          <w:rFonts w:cs="Times New Roman"/>
        </w:rPr>
        <w:t>Involving</w:t>
      </w:r>
      <w:r w:rsidR="00BA0E54" w:rsidRPr="007304E0">
        <w:rPr>
          <w:rFonts w:cs="Times New Roman"/>
        </w:rPr>
        <w:t xml:space="preserve"> communities and other key prayers.</w:t>
      </w:r>
      <w:bookmarkEnd w:id="13"/>
    </w:p>
    <w:p w:rsidR="003424E3" w:rsidRPr="007304E0" w:rsidRDefault="004A5078" w:rsidP="003424E3">
      <w:pPr>
        <w:ind w:left="1134"/>
        <w:jc w:val="both"/>
        <w:rPr>
          <w:rFonts w:ascii="Times New Roman" w:hAnsi="Times New Roman" w:cs="Times New Roman"/>
          <w:sz w:val="24"/>
          <w:szCs w:val="24"/>
        </w:rPr>
      </w:pPr>
      <w:r w:rsidRPr="007304E0">
        <w:rPr>
          <w:rFonts w:ascii="Times New Roman" w:hAnsi="Times New Roman" w:cs="Times New Roman"/>
          <w:sz w:val="24"/>
          <w:szCs w:val="24"/>
        </w:rPr>
        <w:t>Tapping</w:t>
      </w:r>
      <w:r w:rsidR="00BA0E54" w:rsidRPr="007304E0">
        <w:rPr>
          <w:rFonts w:ascii="Times New Roman" w:hAnsi="Times New Roman" w:cs="Times New Roman"/>
          <w:sz w:val="24"/>
          <w:szCs w:val="24"/>
        </w:rPr>
        <w:t xml:space="preserve"> the community’s own resource </w:t>
      </w:r>
      <w:r w:rsidRPr="007304E0">
        <w:rPr>
          <w:rFonts w:ascii="Times New Roman" w:hAnsi="Times New Roman" w:cs="Times New Roman"/>
          <w:sz w:val="24"/>
          <w:szCs w:val="24"/>
        </w:rPr>
        <w:t>potentials</w:t>
      </w:r>
      <w:r w:rsidR="00BA0E54" w:rsidRPr="007304E0">
        <w:rPr>
          <w:rFonts w:ascii="Times New Roman" w:hAnsi="Times New Roman" w:cs="Times New Roman"/>
          <w:sz w:val="24"/>
          <w:szCs w:val="24"/>
        </w:rPr>
        <w:t xml:space="preserve"> to implement the project through animation, participation in planning, awareness creation will be </w:t>
      </w:r>
      <w:r w:rsidR="00D66849" w:rsidRPr="007304E0">
        <w:rPr>
          <w:rFonts w:ascii="Times New Roman" w:hAnsi="Times New Roman" w:cs="Times New Roman"/>
          <w:sz w:val="24"/>
          <w:szCs w:val="24"/>
        </w:rPr>
        <w:t>emphasized</w:t>
      </w:r>
      <w:r w:rsidR="00BA0E54" w:rsidRPr="007304E0">
        <w:rPr>
          <w:rFonts w:ascii="Times New Roman" w:hAnsi="Times New Roman" w:cs="Times New Roman"/>
          <w:sz w:val="24"/>
          <w:szCs w:val="24"/>
        </w:rPr>
        <w:t>.  A community based management group will be established to serve as monitoring and advisory group to the project.</w:t>
      </w:r>
      <w:r w:rsidR="0011643B" w:rsidRPr="007304E0">
        <w:rPr>
          <w:rFonts w:ascii="Times New Roman" w:hAnsi="Times New Roman" w:cs="Times New Roman"/>
          <w:sz w:val="24"/>
          <w:szCs w:val="24"/>
        </w:rPr>
        <w:t xml:space="preserve">  The emergence of community based management structures will be facilitated.  These structures will be encouraged to develop community action plans through which they can enhance community development initiatives.  Youth groups will be encouraged to participate in initiatives that will emerge.</w:t>
      </w:r>
    </w:p>
    <w:p w:rsidR="003424E3" w:rsidRPr="007304E0" w:rsidRDefault="003424E3" w:rsidP="003424E3">
      <w:pPr>
        <w:pStyle w:val="Heading3"/>
        <w:numPr>
          <w:ilvl w:val="2"/>
          <w:numId w:val="31"/>
        </w:numPr>
        <w:ind w:left="1134"/>
        <w:rPr>
          <w:rFonts w:cs="Times New Roman"/>
        </w:rPr>
      </w:pPr>
      <w:bookmarkStart w:id="14" w:name="_Toc121991399"/>
      <w:r w:rsidRPr="007304E0">
        <w:rPr>
          <w:rFonts w:cs="Times New Roman"/>
        </w:rPr>
        <w:t>Advocacy</w:t>
      </w:r>
      <w:bookmarkEnd w:id="14"/>
    </w:p>
    <w:p w:rsidR="003424E3" w:rsidRPr="007304E0" w:rsidRDefault="003424E3" w:rsidP="003424E3">
      <w:pPr>
        <w:ind w:left="1134"/>
        <w:jc w:val="both"/>
        <w:rPr>
          <w:rFonts w:ascii="Times New Roman" w:hAnsi="Times New Roman" w:cs="Times New Roman"/>
          <w:sz w:val="24"/>
          <w:szCs w:val="24"/>
        </w:rPr>
      </w:pPr>
      <w:r w:rsidRPr="007304E0">
        <w:rPr>
          <w:rFonts w:ascii="Times New Roman" w:hAnsi="Times New Roman" w:cs="Times New Roman"/>
          <w:sz w:val="24"/>
          <w:szCs w:val="24"/>
        </w:rPr>
        <w:t>(Type text)</w:t>
      </w:r>
    </w:p>
    <w:p w:rsidR="003424E3" w:rsidRPr="007304E0" w:rsidRDefault="003424E3" w:rsidP="003424E3">
      <w:pPr>
        <w:pStyle w:val="Heading2"/>
        <w:numPr>
          <w:ilvl w:val="1"/>
          <w:numId w:val="31"/>
        </w:numPr>
        <w:ind w:left="426"/>
        <w:rPr>
          <w:rFonts w:cs="Times New Roman"/>
          <w:szCs w:val="24"/>
        </w:rPr>
      </w:pPr>
      <w:bookmarkStart w:id="15" w:name="_Toc121991400"/>
      <w:r w:rsidRPr="007304E0">
        <w:rPr>
          <w:rFonts w:cs="Times New Roman"/>
          <w:szCs w:val="24"/>
        </w:rPr>
        <w:t xml:space="preserve">Vocational </w:t>
      </w:r>
      <w:r w:rsidR="00954A4E" w:rsidRPr="007304E0">
        <w:rPr>
          <w:rFonts w:cs="Times New Roman"/>
          <w:szCs w:val="24"/>
        </w:rPr>
        <w:t>Skills</w:t>
      </w:r>
      <w:r w:rsidRPr="007304E0">
        <w:rPr>
          <w:rFonts w:cs="Times New Roman"/>
          <w:szCs w:val="24"/>
        </w:rPr>
        <w:t xml:space="preserve"> Training</w:t>
      </w:r>
      <w:bookmarkEnd w:id="15"/>
    </w:p>
    <w:p w:rsidR="003424E3" w:rsidRPr="007304E0" w:rsidRDefault="003424E3" w:rsidP="003424E3">
      <w:pPr>
        <w:ind w:left="1134"/>
        <w:jc w:val="both"/>
        <w:rPr>
          <w:rFonts w:ascii="Times New Roman" w:hAnsi="Times New Roman" w:cs="Times New Roman"/>
          <w:sz w:val="24"/>
          <w:szCs w:val="24"/>
        </w:rPr>
      </w:pPr>
      <w:r w:rsidRPr="007304E0">
        <w:rPr>
          <w:rFonts w:ascii="Times New Roman" w:hAnsi="Times New Roman" w:cs="Times New Roman"/>
          <w:sz w:val="24"/>
          <w:szCs w:val="24"/>
        </w:rPr>
        <w:t>(Type text)</w:t>
      </w:r>
    </w:p>
    <w:tbl>
      <w:tblPr>
        <w:tblStyle w:val="TableGrid"/>
        <w:tblpPr w:leftFromText="180" w:rightFromText="180" w:vertAnchor="text" w:horzAnchor="margin" w:tblpXSpec="center" w:tblpY="414"/>
        <w:tblW w:w="8217" w:type="dxa"/>
        <w:tblLook w:val="04A0"/>
      </w:tblPr>
      <w:tblGrid>
        <w:gridCol w:w="1271"/>
        <w:gridCol w:w="4522"/>
        <w:gridCol w:w="2424"/>
      </w:tblGrid>
      <w:tr w:rsidR="00EB2CA4" w:rsidRPr="007304E0" w:rsidTr="00EB2CA4">
        <w:tc>
          <w:tcPr>
            <w:tcW w:w="1271" w:type="dxa"/>
          </w:tcPr>
          <w:p w:rsidR="00EB2CA4" w:rsidRPr="007304E0" w:rsidRDefault="00EB2CA4" w:rsidP="00EB2CA4">
            <w:pPr>
              <w:jc w:val="both"/>
              <w:rPr>
                <w:rFonts w:ascii="Times New Roman" w:hAnsi="Times New Roman" w:cs="Times New Roman"/>
                <w:sz w:val="24"/>
                <w:szCs w:val="24"/>
              </w:rPr>
            </w:pPr>
            <w:r w:rsidRPr="007304E0">
              <w:rPr>
                <w:rFonts w:ascii="Times New Roman" w:hAnsi="Times New Roman" w:cs="Times New Roman"/>
                <w:sz w:val="24"/>
                <w:szCs w:val="24"/>
              </w:rPr>
              <w:t>Location</w:t>
            </w:r>
          </w:p>
        </w:tc>
        <w:tc>
          <w:tcPr>
            <w:tcW w:w="4522" w:type="dxa"/>
          </w:tcPr>
          <w:p w:rsidR="00EB2CA4" w:rsidRPr="007304E0" w:rsidRDefault="00EB2CA4" w:rsidP="00EB2CA4">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Rationale</w:t>
            </w:r>
          </w:p>
        </w:tc>
        <w:tc>
          <w:tcPr>
            <w:tcW w:w="2424" w:type="dxa"/>
          </w:tcPr>
          <w:p w:rsidR="00EB2CA4" w:rsidRPr="007304E0" w:rsidRDefault="00EB2CA4" w:rsidP="00EB2CA4">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Skills clusters</w:t>
            </w:r>
          </w:p>
        </w:tc>
      </w:tr>
      <w:tr w:rsidR="00EB2CA4" w:rsidRPr="007304E0" w:rsidTr="00EB2CA4">
        <w:tc>
          <w:tcPr>
            <w:tcW w:w="1271" w:type="dxa"/>
          </w:tcPr>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Parishes</w:t>
            </w:r>
          </w:p>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2 parishes (rural)</w:t>
            </w:r>
          </w:p>
        </w:tc>
        <w:tc>
          <w:tcPr>
            <w:tcW w:w="4522"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rural youths unemployed</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apprentice practices for appropriate skills.</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Available market</w:t>
            </w:r>
          </w:p>
        </w:tc>
        <w:tc>
          <w:tcPr>
            <w:tcW w:w="2424"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Carpentry</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Tailoring</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Hair dressing</w:t>
            </w:r>
          </w:p>
          <w:p w:rsidR="00EB2CA4" w:rsidRPr="007304E0" w:rsidRDefault="00EB2CA4" w:rsidP="00EB2CA4">
            <w:pPr>
              <w:pStyle w:val="ListParagraph"/>
              <w:ind w:left="230" w:hanging="230"/>
              <w:rPr>
                <w:rFonts w:ascii="Times New Roman" w:hAnsi="Times New Roman" w:cs="Times New Roman"/>
                <w:sz w:val="24"/>
                <w:szCs w:val="24"/>
              </w:rPr>
            </w:pPr>
          </w:p>
        </w:tc>
      </w:tr>
      <w:tr w:rsidR="00EB2CA4" w:rsidRPr="007304E0" w:rsidTr="00EB2CA4">
        <w:tc>
          <w:tcPr>
            <w:tcW w:w="1271" w:type="dxa"/>
          </w:tcPr>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2 parishes</w:t>
            </w:r>
          </w:p>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(Rural)</w:t>
            </w:r>
          </w:p>
        </w:tc>
        <w:tc>
          <w:tcPr>
            <w:tcW w:w="4522"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artisans for appropriate skills</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unemployed and unskilled youths.</w:t>
            </w:r>
          </w:p>
        </w:tc>
        <w:tc>
          <w:tcPr>
            <w:tcW w:w="2424" w:type="dxa"/>
          </w:tcPr>
          <w:p w:rsidR="00EB2CA4" w:rsidRPr="007304E0" w:rsidRDefault="00EB2CA4" w:rsidP="00EB2CA4">
            <w:pPr>
              <w:pStyle w:val="ListParagraph"/>
              <w:ind w:left="230" w:hanging="230"/>
              <w:rPr>
                <w:rFonts w:ascii="Times New Roman" w:hAnsi="Times New Roman" w:cs="Times New Roman"/>
                <w:sz w:val="24"/>
                <w:szCs w:val="24"/>
              </w:rPr>
            </w:pP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Carpentry</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Tailoring</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Hair dressing</w:t>
            </w:r>
          </w:p>
        </w:tc>
      </w:tr>
    </w:tbl>
    <w:p w:rsidR="003703F6" w:rsidRDefault="003703F6" w:rsidP="00EB2CA4">
      <w:pPr>
        <w:ind w:left="426"/>
        <w:jc w:val="both"/>
        <w:rPr>
          <w:rFonts w:ascii="Times New Roman" w:hAnsi="Times New Roman" w:cs="Times New Roman"/>
          <w:b/>
          <w:sz w:val="24"/>
          <w:szCs w:val="24"/>
        </w:rPr>
      </w:pPr>
    </w:p>
    <w:p w:rsidR="003703F6" w:rsidRDefault="003703F6" w:rsidP="00EB2CA4">
      <w:pPr>
        <w:ind w:left="426"/>
        <w:jc w:val="both"/>
        <w:rPr>
          <w:rFonts w:ascii="Times New Roman" w:hAnsi="Times New Roman" w:cs="Times New Roman"/>
          <w:b/>
          <w:sz w:val="24"/>
          <w:szCs w:val="24"/>
        </w:rPr>
      </w:pPr>
    </w:p>
    <w:p w:rsidR="003703F6" w:rsidRDefault="003703F6" w:rsidP="00EB2CA4">
      <w:pPr>
        <w:ind w:left="426"/>
        <w:jc w:val="both"/>
        <w:rPr>
          <w:rFonts w:ascii="Times New Roman" w:hAnsi="Times New Roman" w:cs="Times New Roman"/>
          <w:b/>
          <w:sz w:val="24"/>
          <w:szCs w:val="24"/>
        </w:rPr>
      </w:pPr>
    </w:p>
    <w:p w:rsidR="003703F6" w:rsidRDefault="003703F6" w:rsidP="00EB2CA4">
      <w:pPr>
        <w:ind w:left="426"/>
        <w:jc w:val="both"/>
        <w:rPr>
          <w:rFonts w:ascii="Times New Roman" w:hAnsi="Times New Roman" w:cs="Times New Roman"/>
          <w:b/>
          <w:sz w:val="24"/>
          <w:szCs w:val="24"/>
        </w:rPr>
      </w:pPr>
    </w:p>
    <w:p w:rsidR="006F458A" w:rsidRPr="007304E0" w:rsidRDefault="006902FA" w:rsidP="00EB2CA4">
      <w:pPr>
        <w:ind w:left="426"/>
        <w:jc w:val="both"/>
        <w:rPr>
          <w:rFonts w:ascii="Times New Roman" w:hAnsi="Times New Roman" w:cs="Times New Roman"/>
          <w:b/>
          <w:sz w:val="24"/>
          <w:szCs w:val="24"/>
        </w:rPr>
      </w:pPr>
      <w:r w:rsidRPr="007304E0">
        <w:rPr>
          <w:rFonts w:ascii="Times New Roman" w:hAnsi="Times New Roman" w:cs="Times New Roman"/>
          <w:b/>
          <w:sz w:val="24"/>
          <w:szCs w:val="24"/>
        </w:rPr>
        <w:lastRenderedPageBreak/>
        <w:t xml:space="preserve">Identification </w:t>
      </w:r>
      <w:r w:rsidR="002E76C8" w:rsidRPr="007304E0">
        <w:rPr>
          <w:rFonts w:ascii="Times New Roman" w:hAnsi="Times New Roman" w:cs="Times New Roman"/>
          <w:b/>
          <w:sz w:val="24"/>
          <w:szCs w:val="24"/>
        </w:rPr>
        <w:t>of training</w:t>
      </w:r>
      <w:r w:rsidRPr="007304E0">
        <w:rPr>
          <w:rFonts w:ascii="Times New Roman" w:hAnsi="Times New Roman" w:cs="Times New Roman"/>
          <w:b/>
          <w:sz w:val="24"/>
          <w:szCs w:val="24"/>
        </w:rPr>
        <w:t>centre</w:t>
      </w:r>
      <w:r w:rsidR="007F7E3B" w:rsidRPr="007304E0">
        <w:rPr>
          <w:rFonts w:ascii="Times New Roman" w:hAnsi="Times New Roman" w:cs="Times New Roman"/>
          <w:b/>
          <w:sz w:val="24"/>
          <w:szCs w:val="24"/>
        </w:rPr>
        <w:t>s</w:t>
      </w:r>
      <w:r w:rsidRPr="007304E0">
        <w:rPr>
          <w:rFonts w:ascii="Times New Roman" w:hAnsi="Times New Roman" w:cs="Times New Roman"/>
          <w:b/>
          <w:sz w:val="24"/>
          <w:szCs w:val="24"/>
        </w:rPr>
        <w:t xml:space="preserve"> and skills</w:t>
      </w:r>
      <w:r w:rsidR="007F7E3B" w:rsidRPr="007304E0">
        <w:rPr>
          <w:rFonts w:ascii="Times New Roman" w:hAnsi="Times New Roman" w:cs="Times New Roman"/>
          <w:b/>
          <w:sz w:val="24"/>
          <w:szCs w:val="24"/>
        </w:rPr>
        <w:t xml:space="preserve"> required.</w:t>
      </w:r>
    </w:p>
    <w:p w:rsidR="00A24B6D" w:rsidRPr="007304E0" w:rsidRDefault="00A24B6D" w:rsidP="00A24B6D">
      <w:pPr>
        <w:jc w:val="both"/>
        <w:rPr>
          <w:rFonts w:ascii="Times New Roman" w:hAnsi="Times New Roman" w:cs="Times New Roman"/>
          <w:sz w:val="24"/>
          <w:szCs w:val="24"/>
        </w:rPr>
      </w:pPr>
    </w:p>
    <w:p w:rsidR="00A24B6D" w:rsidRPr="007304E0" w:rsidRDefault="00A24B6D">
      <w:pPr>
        <w:rPr>
          <w:rFonts w:ascii="Times New Roman" w:hAnsi="Times New Roman" w:cs="Times New Roman"/>
          <w:sz w:val="24"/>
          <w:szCs w:val="24"/>
        </w:rPr>
      </w:pPr>
      <w:r w:rsidRPr="007304E0">
        <w:rPr>
          <w:rFonts w:ascii="Times New Roman" w:hAnsi="Times New Roman" w:cs="Times New Roman"/>
          <w:sz w:val="24"/>
          <w:szCs w:val="24"/>
        </w:rPr>
        <w:br w:type="page"/>
      </w:r>
    </w:p>
    <w:p w:rsidR="00A24B6D" w:rsidRPr="003703F6" w:rsidRDefault="00A24B6D" w:rsidP="00A24B6D">
      <w:pPr>
        <w:pStyle w:val="Heading1"/>
        <w:numPr>
          <w:ilvl w:val="0"/>
          <w:numId w:val="31"/>
        </w:numPr>
        <w:rPr>
          <w:rFonts w:cs="Times New Roman"/>
          <w:sz w:val="24"/>
          <w:szCs w:val="24"/>
        </w:rPr>
      </w:pPr>
      <w:bookmarkStart w:id="16" w:name="_Toc121991401"/>
      <w:r w:rsidRPr="007304E0">
        <w:rPr>
          <w:rFonts w:cs="Times New Roman"/>
          <w:sz w:val="24"/>
          <w:szCs w:val="24"/>
        </w:rPr>
        <w:lastRenderedPageBreak/>
        <w:t>ORGANISATION AND MANAGEMENT</w:t>
      </w:r>
      <w:bookmarkEnd w:id="16"/>
    </w:p>
    <w:p w:rsidR="007D38E0" w:rsidRPr="007304E0" w:rsidRDefault="002E76C8" w:rsidP="00A24B6D">
      <w:pPr>
        <w:pStyle w:val="Heading2"/>
        <w:numPr>
          <w:ilvl w:val="1"/>
          <w:numId w:val="31"/>
        </w:numPr>
        <w:ind w:left="426"/>
        <w:rPr>
          <w:rFonts w:cs="Times New Roman"/>
          <w:szCs w:val="24"/>
        </w:rPr>
      </w:pPr>
      <w:bookmarkStart w:id="17" w:name="_Toc121991402"/>
      <w:r w:rsidRPr="007304E0">
        <w:rPr>
          <w:rFonts w:cs="Times New Roman"/>
          <w:szCs w:val="24"/>
        </w:rPr>
        <w:t>Management</w:t>
      </w:r>
      <w:r w:rsidR="007D38E0" w:rsidRPr="007304E0">
        <w:rPr>
          <w:rFonts w:cs="Times New Roman"/>
          <w:szCs w:val="24"/>
        </w:rPr>
        <w:t xml:space="preserve"> and staffing</w:t>
      </w:r>
      <w:bookmarkEnd w:id="17"/>
    </w:p>
    <w:p w:rsidR="007D38E0" w:rsidRPr="007304E0" w:rsidRDefault="007D38E0" w:rsidP="00E25FA1">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under the overall management of the Director who will be the project </w:t>
      </w:r>
      <w:r w:rsidR="003703F6" w:rsidRPr="007304E0">
        <w:rPr>
          <w:rFonts w:ascii="Times New Roman" w:hAnsi="Times New Roman" w:cs="Times New Roman"/>
          <w:sz w:val="24"/>
          <w:szCs w:val="24"/>
        </w:rPr>
        <w:t>manager;</w:t>
      </w:r>
      <w:r w:rsidRPr="007304E0">
        <w:rPr>
          <w:rFonts w:ascii="Times New Roman" w:hAnsi="Times New Roman" w:cs="Times New Roman"/>
          <w:sz w:val="24"/>
          <w:szCs w:val="24"/>
        </w:rPr>
        <w:t xml:space="preserve"> he/she will be the head of finance and will ensure the financial management of the project.  There will be a field manager who will be responsible for the day to day management of the project.</w:t>
      </w:r>
    </w:p>
    <w:p w:rsidR="005A052C" w:rsidRPr="007304E0" w:rsidRDefault="005A052C" w:rsidP="00E25FA1">
      <w:pPr>
        <w:jc w:val="both"/>
        <w:rPr>
          <w:rFonts w:ascii="Times New Roman" w:hAnsi="Times New Roman" w:cs="Times New Roman"/>
          <w:sz w:val="24"/>
          <w:szCs w:val="24"/>
        </w:rPr>
      </w:pPr>
      <w:r w:rsidRPr="007304E0">
        <w:rPr>
          <w:rFonts w:ascii="Times New Roman" w:hAnsi="Times New Roman" w:cs="Times New Roman"/>
          <w:sz w:val="24"/>
          <w:szCs w:val="24"/>
        </w:rPr>
        <w:t>The project manager will work directly with 2 project officers to implement field level project activities.  Strong links will be maintained with Directorate of industrial training (DIT) to provide technical supervision</w:t>
      </w:r>
      <w:r w:rsidR="00C32ADC" w:rsidRPr="007304E0">
        <w:rPr>
          <w:rFonts w:ascii="Times New Roman" w:hAnsi="Times New Roman" w:cs="Times New Roman"/>
          <w:sz w:val="24"/>
          <w:szCs w:val="24"/>
        </w:rPr>
        <w:t>.</w:t>
      </w:r>
    </w:p>
    <w:p w:rsidR="00C32ADC" w:rsidRPr="007304E0" w:rsidRDefault="004A5078" w:rsidP="00E25FA1">
      <w:pPr>
        <w:jc w:val="both"/>
        <w:rPr>
          <w:rFonts w:ascii="Times New Roman" w:hAnsi="Times New Roman" w:cs="Times New Roman"/>
          <w:sz w:val="24"/>
          <w:szCs w:val="24"/>
        </w:rPr>
      </w:pPr>
      <w:r w:rsidRPr="007304E0">
        <w:rPr>
          <w:rFonts w:ascii="Times New Roman" w:hAnsi="Times New Roman" w:cs="Times New Roman"/>
          <w:sz w:val="24"/>
          <w:szCs w:val="24"/>
        </w:rPr>
        <w:t>Existing</w:t>
      </w:r>
      <w:r w:rsidR="00C32ADC" w:rsidRPr="007304E0">
        <w:rPr>
          <w:rFonts w:ascii="Times New Roman" w:hAnsi="Times New Roman" w:cs="Times New Roman"/>
          <w:sz w:val="24"/>
          <w:szCs w:val="24"/>
        </w:rPr>
        <w:t xml:space="preserve"> and credible institutions </w:t>
      </w:r>
      <w:r w:rsidR="004A073A" w:rsidRPr="007304E0">
        <w:rPr>
          <w:rFonts w:ascii="Times New Roman" w:hAnsi="Times New Roman" w:cs="Times New Roman"/>
          <w:sz w:val="24"/>
          <w:szCs w:val="24"/>
        </w:rPr>
        <w:t>e.g.</w:t>
      </w:r>
      <w:r w:rsidR="00C32ADC" w:rsidRPr="007304E0">
        <w:rPr>
          <w:rFonts w:ascii="Times New Roman" w:hAnsi="Times New Roman" w:cs="Times New Roman"/>
          <w:sz w:val="24"/>
          <w:szCs w:val="24"/>
        </w:rPr>
        <w:t xml:space="preserve"> technical schools and CBOs with requisite institutional capacity and experience will be encouraged to provide support for implementation, supervision and monitoring of work in close collaboration with UYO and youths beneficiary groups.</w:t>
      </w:r>
      <w:r w:rsidR="00876DA4" w:rsidRPr="007304E0">
        <w:rPr>
          <w:rFonts w:ascii="Times New Roman" w:hAnsi="Times New Roman" w:cs="Times New Roman"/>
          <w:sz w:val="24"/>
          <w:szCs w:val="24"/>
        </w:rPr>
        <w:t xml:space="preserve">  UYO will operate a sound accounting system for recording and reporting transactions.  The accountability system will include production of monthly activity progress reports, quarterly reports derived from monthly management accounts that show planned expenditure</w:t>
      </w:r>
      <w:r w:rsidR="00514C63" w:rsidRPr="007304E0">
        <w:rPr>
          <w:rFonts w:ascii="Times New Roman" w:hAnsi="Times New Roman" w:cs="Times New Roman"/>
          <w:sz w:val="24"/>
          <w:szCs w:val="24"/>
        </w:rPr>
        <w:t>, actual expenditure, utilisation levels and variances.  UYO shall adhere to a sound accounting systems and procedures which will be strictly followed to in the use of funds committed to the project</w:t>
      </w:r>
      <w:r w:rsidR="00277EAA" w:rsidRPr="007304E0">
        <w:rPr>
          <w:rFonts w:ascii="Times New Roman" w:hAnsi="Times New Roman" w:cs="Times New Roman"/>
          <w:sz w:val="24"/>
          <w:szCs w:val="24"/>
        </w:rPr>
        <w:t>.  The programme will be implemented with the sole objective of uplifting youth livelihoods</w:t>
      </w:r>
      <w:r w:rsidR="001F5F82" w:rsidRPr="007304E0">
        <w:rPr>
          <w:rFonts w:ascii="Times New Roman" w:hAnsi="Times New Roman" w:cs="Times New Roman"/>
          <w:sz w:val="24"/>
          <w:szCs w:val="24"/>
        </w:rPr>
        <w:t xml:space="preserve"> and </w:t>
      </w:r>
      <w:r w:rsidRPr="007304E0">
        <w:rPr>
          <w:rFonts w:ascii="Times New Roman" w:hAnsi="Times New Roman" w:cs="Times New Roman"/>
          <w:sz w:val="24"/>
          <w:szCs w:val="24"/>
        </w:rPr>
        <w:t>dignity</w:t>
      </w:r>
      <w:r w:rsidR="001F5F82" w:rsidRPr="007304E0">
        <w:rPr>
          <w:rFonts w:ascii="Times New Roman" w:hAnsi="Times New Roman" w:cs="Times New Roman"/>
          <w:sz w:val="24"/>
          <w:szCs w:val="24"/>
        </w:rPr>
        <w:t xml:space="preserve"> through </w:t>
      </w:r>
      <w:r w:rsidRPr="007304E0">
        <w:rPr>
          <w:rFonts w:ascii="Times New Roman" w:hAnsi="Times New Roman" w:cs="Times New Roman"/>
          <w:sz w:val="24"/>
          <w:szCs w:val="24"/>
        </w:rPr>
        <w:t>sustainable</w:t>
      </w:r>
      <w:r w:rsidR="00D625E0" w:rsidRPr="007304E0">
        <w:rPr>
          <w:rFonts w:ascii="Times New Roman" w:hAnsi="Times New Roman" w:cs="Times New Roman"/>
          <w:sz w:val="24"/>
          <w:szCs w:val="24"/>
        </w:rPr>
        <w:t xml:space="preserve"> intervention.</w:t>
      </w:r>
    </w:p>
    <w:p w:rsidR="008D712F" w:rsidRPr="007304E0" w:rsidRDefault="008D712F" w:rsidP="00E25FA1">
      <w:pPr>
        <w:jc w:val="both"/>
        <w:rPr>
          <w:rFonts w:ascii="Times New Roman" w:hAnsi="Times New Roman" w:cs="Times New Roman"/>
          <w:sz w:val="24"/>
          <w:szCs w:val="24"/>
        </w:rPr>
      </w:pPr>
    </w:p>
    <w:p w:rsidR="008D712F" w:rsidRPr="007304E0" w:rsidRDefault="008D712F">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7D21AB" w:rsidRPr="007304E0" w:rsidRDefault="008D712F" w:rsidP="008D712F">
      <w:pPr>
        <w:pStyle w:val="Heading1"/>
        <w:numPr>
          <w:ilvl w:val="0"/>
          <w:numId w:val="39"/>
        </w:numPr>
        <w:rPr>
          <w:rFonts w:cs="Times New Roman"/>
          <w:sz w:val="24"/>
          <w:szCs w:val="24"/>
        </w:rPr>
      </w:pPr>
      <w:bookmarkStart w:id="18" w:name="_Toc121991403"/>
      <w:r w:rsidRPr="007304E0">
        <w:rPr>
          <w:rFonts w:cs="Times New Roman"/>
          <w:sz w:val="24"/>
          <w:szCs w:val="24"/>
        </w:rPr>
        <w:lastRenderedPageBreak/>
        <w:t>PROJECT SUSTAINABILITY PLAN</w:t>
      </w:r>
      <w:bookmarkEnd w:id="18"/>
    </w:p>
    <w:p w:rsidR="008D712F" w:rsidRPr="007304E0" w:rsidRDefault="008D712F" w:rsidP="008D712F">
      <w:pPr>
        <w:rPr>
          <w:rFonts w:ascii="Times New Roman" w:hAnsi="Times New Roman" w:cs="Times New Roman"/>
          <w:sz w:val="24"/>
          <w:szCs w:val="24"/>
        </w:rPr>
      </w:pPr>
    </w:p>
    <w:p w:rsidR="00D625E0" w:rsidRPr="007304E0" w:rsidRDefault="0044111C" w:rsidP="00E25FA1">
      <w:pPr>
        <w:jc w:val="both"/>
        <w:rPr>
          <w:rFonts w:ascii="Times New Roman" w:hAnsi="Times New Roman" w:cs="Times New Roman"/>
          <w:sz w:val="24"/>
          <w:szCs w:val="24"/>
        </w:rPr>
      </w:pPr>
      <w:r w:rsidRPr="007304E0">
        <w:rPr>
          <w:rFonts w:ascii="Times New Roman" w:hAnsi="Times New Roman" w:cs="Times New Roman"/>
          <w:sz w:val="24"/>
          <w:szCs w:val="24"/>
        </w:rPr>
        <w:t>The project design envisages continuity by the end of the funding period.  The following will be taken to ensur</w:t>
      </w:r>
      <w:r w:rsidR="001F5F82" w:rsidRPr="007304E0">
        <w:rPr>
          <w:rFonts w:ascii="Times New Roman" w:hAnsi="Times New Roman" w:cs="Times New Roman"/>
          <w:sz w:val="24"/>
          <w:szCs w:val="24"/>
        </w:rPr>
        <w:t>e constructive disengagement wi</w:t>
      </w:r>
      <w:r w:rsidRPr="007304E0">
        <w:rPr>
          <w:rFonts w:ascii="Times New Roman" w:hAnsi="Times New Roman" w:cs="Times New Roman"/>
          <w:sz w:val="24"/>
          <w:szCs w:val="24"/>
        </w:rPr>
        <w:t>th project beneficiaries.</w:t>
      </w:r>
    </w:p>
    <w:p w:rsidR="001F5F82" w:rsidRPr="007304E0" w:rsidRDefault="001F5F82"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Development and creation of alternative skills for self-employment</w:t>
      </w:r>
      <w:r w:rsidRPr="007304E0">
        <w:rPr>
          <w:rFonts w:ascii="Times New Roman" w:hAnsi="Times New Roman" w:cs="Times New Roman"/>
          <w:sz w:val="24"/>
          <w:szCs w:val="24"/>
        </w:rPr>
        <w:t xml:space="preserve">:  The project will promote the development and creation of skills that will provide opportunities for </w:t>
      </w:r>
      <w:r w:rsidR="007D21AB" w:rsidRPr="007304E0">
        <w:rPr>
          <w:rFonts w:ascii="Times New Roman" w:hAnsi="Times New Roman" w:cs="Times New Roman"/>
          <w:sz w:val="24"/>
          <w:szCs w:val="24"/>
        </w:rPr>
        <w:t>self-employment</w:t>
      </w:r>
      <w:r w:rsidRPr="007304E0">
        <w:rPr>
          <w:rFonts w:ascii="Times New Roman" w:hAnsi="Times New Roman" w:cs="Times New Roman"/>
          <w:sz w:val="24"/>
          <w:szCs w:val="24"/>
        </w:rPr>
        <w:t xml:space="preserve"> of beneficiaries.  It is felt that once </w:t>
      </w:r>
      <w:r w:rsidR="007D21AB" w:rsidRPr="007304E0">
        <w:rPr>
          <w:rFonts w:ascii="Times New Roman" w:hAnsi="Times New Roman" w:cs="Times New Roman"/>
          <w:sz w:val="24"/>
          <w:szCs w:val="24"/>
        </w:rPr>
        <w:t>self-employed</w:t>
      </w:r>
      <w:r w:rsidRPr="007304E0">
        <w:rPr>
          <w:rFonts w:ascii="Times New Roman" w:hAnsi="Times New Roman" w:cs="Times New Roman"/>
          <w:sz w:val="24"/>
          <w:szCs w:val="24"/>
        </w:rPr>
        <w:t xml:space="preserve"> persons are </w:t>
      </w:r>
      <w:r w:rsidR="003703F6" w:rsidRPr="007304E0">
        <w:rPr>
          <w:rFonts w:ascii="Times New Roman" w:hAnsi="Times New Roman" w:cs="Times New Roman"/>
          <w:sz w:val="24"/>
          <w:szCs w:val="24"/>
        </w:rPr>
        <w:t>organized</w:t>
      </w:r>
      <w:r w:rsidRPr="007304E0">
        <w:rPr>
          <w:rFonts w:ascii="Times New Roman" w:hAnsi="Times New Roman" w:cs="Times New Roman"/>
          <w:sz w:val="24"/>
          <w:szCs w:val="24"/>
        </w:rPr>
        <w:t xml:space="preserve"> to live and work together to address their common problems, </w:t>
      </w:r>
      <w:r w:rsidR="005B4858" w:rsidRPr="007304E0">
        <w:rPr>
          <w:rFonts w:ascii="Times New Roman" w:hAnsi="Times New Roman" w:cs="Times New Roman"/>
          <w:sz w:val="24"/>
          <w:szCs w:val="24"/>
        </w:rPr>
        <w:t>they are less likely to depend on external support.</w:t>
      </w:r>
    </w:p>
    <w:p w:rsidR="00B82A21" w:rsidRPr="007304E0" w:rsidRDefault="00B82A21"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Involvement of beneficiaries at all levels</w:t>
      </w:r>
      <w:r w:rsidRPr="007304E0">
        <w:rPr>
          <w:rFonts w:ascii="Times New Roman" w:hAnsi="Times New Roman" w:cs="Times New Roman"/>
          <w:sz w:val="24"/>
          <w:szCs w:val="24"/>
        </w:rPr>
        <w:t xml:space="preserve">:  The project will be demystified with the participation of all stakeholders through various </w:t>
      </w:r>
      <w:r w:rsidR="003B14EF"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activities and this process will continue throughout the life of the project</w:t>
      </w:r>
      <w:r w:rsidR="00F12A4E" w:rsidRPr="007304E0">
        <w:rPr>
          <w:rFonts w:ascii="Times New Roman" w:hAnsi="Times New Roman" w:cs="Times New Roman"/>
          <w:sz w:val="24"/>
          <w:szCs w:val="24"/>
        </w:rPr>
        <w:t xml:space="preserve">.  It is felt that the involvement of all beneficiaries will not only create local capacity but </w:t>
      </w:r>
      <w:r w:rsidR="004A5078" w:rsidRPr="007304E0">
        <w:rPr>
          <w:rFonts w:ascii="Times New Roman" w:hAnsi="Times New Roman" w:cs="Times New Roman"/>
          <w:sz w:val="24"/>
          <w:szCs w:val="24"/>
        </w:rPr>
        <w:t>wi</w:t>
      </w:r>
      <w:r w:rsidR="00F12A4E" w:rsidRPr="007304E0">
        <w:rPr>
          <w:rFonts w:ascii="Times New Roman" w:hAnsi="Times New Roman" w:cs="Times New Roman"/>
          <w:sz w:val="24"/>
          <w:szCs w:val="24"/>
        </w:rPr>
        <w:t>ll also foster the sense</w:t>
      </w:r>
      <w:r w:rsidR="00DB175A" w:rsidRPr="007304E0">
        <w:rPr>
          <w:rFonts w:ascii="Times New Roman" w:hAnsi="Times New Roman" w:cs="Times New Roman"/>
          <w:sz w:val="24"/>
          <w:szCs w:val="24"/>
        </w:rPr>
        <w:t xml:space="preserve"> of ownership and control of the project</w:t>
      </w:r>
      <w:r w:rsidR="00E80A71" w:rsidRPr="007304E0">
        <w:rPr>
          <w:rFonts w:ascii="Times New Roman" w:hAnsi="Times New Roman" w:cs="Times New Roman"/>
          <w:sz w:val="24"/>
          <w:szCs w:val="24"/>
        </w:rPr>
        <w:t>.</w:t>
      </w:r>
    </w:p>
    <w:p w:rsidR="006B6FAA" w:rsidRPr="007304E0" w:rsidRDefault="006B6FAA"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 xml:space="preserve">Training and institution building: </w:t>
      </w:r>
      <w:r w:rsidRPr="007304E0">
        <w:rPr>
          <w:rFonts w:ascii="Times New Roman" w:hAnsi="Times New Roman" w:cs="Times New Roman"/>
          <w:sz w:val="24"/>
          <w:szCs w:val="24"/>
        </w:rPr>
        <w:t xml:space="preserve"> Beneficiary training in productive skills, leadership and management will be the vehicle to acce</w:t>
      </w:r>
      <w:r w:rsidR="004A5078" w:rsidRPr="007304E0">
        <w:rPr>
          <w:rFonts w:ascii="Times New Roman" w:hAnsi="Times New Roman" w:cs="Times New Roman"/>
          <w:sz w:val="24"/>
          <w:szCs w:val="24"/>
        </w:rPr>
        <w:t>le</w:t>
      </w:r>
      <w:r w:rsidRPr="007304E0">
        <w:rPr>
          <w:rFonts w:ascii="Times New Roman" w:hAnsi="Times New Roman" w:cs="Times New Roman"/>
          <w:sz w:val="24"/>
          <w:szCs w:val="24"/>
        </w:rPr>
        <w:t>rate the process of transformation or change in the society</w:t>
      </w:r>
      <w:r w:rsidR="00FA73AB" w:rsidRPr="007304E0">
        <w:rPr>
          <w:rFonts w:ascii="Times New Roman" w:hAnsi="Times New Roman" w:cs="Times New Roman"/>
          <w:sz w:val="24"/>
          <w:szCs w:val="24"/>
        </w:rPr>
        <w:t xml:space="preserve">.  Youths, especially female youths will be particularly focused for the </w:t>
      </w:r>
      <w:r w:rsidR="004A5078" w:rsidRPr="007304E0">
        <w:rPr>
          <w:rFonts w:ascii="Times New Roman" w:hAnsi="Times New Roman" w:cs="Times New Roman"/>
          <w:sz w:val="24"/>
          <w:szCs w:val="24"/>
        </w:rPr>
        <w:t>various</w:t>
      </w:r>
      <w:r w:rsidR="00FA73AB" w:rsidRPr="007304E0">
        <w:rPr>
          <w:rFonts w:ascii="Times New Roman" w:hAnsi="Times New Roman" w:cs="Times New Roman"/>
          <w:sz w:val="24"/>
          <w:szCs w:val="24"/>
        </w:rPr>
        <w:t xml:space="preserve"> training</w:t>
      </w:r>
      <w:r w:rsidR="009B769C" w:rsidRPr="007304E0">
        <w:rPr>
          <w:rFonts w:ascii="Times New Roman" w:hAnsi="Times New Roman" w:cs="Times New Roman"/>
          <w:sz w:val="24"/>
          <w:szCs w:val="24"/>
        </w:rPr>
        <w:t xml:space="preserve"> activities.  </w:t>
      </w:r>
      <w:r w:rsidR="004A5078" w:rsidRPr="007304E0">
        <w:rPr>
          <w:rFonts w:ascii="Times New Roman" w:hAnsi="Times New Roman" w:cs="Times New Roman"/>
          <w:sz w:val="24"/>
          <w:szCs w:val="24"/>
        </w:rPr>
        <w:t>With</w:t>
      </w:r>
      <w:r w:rsidR="009B769C" w:rsidRPr="007304E0">
        <w:rPr>
          <w:rFonts w:ascii="Times New Roman" w:hAnsi="Times New Roman" w:cs="Times New Roman"/>
          <w:sz w:val="24"/>
          <w:szCs w:val="24"/>
        </w:rPr>
        <w:t xml:space="preserve"> start-up kits, beneficiaries will be encouraged to work in groups to address their common problems.</w:t>
      </w:r>
    </w:p>
    <w:p w:rsidR="00BE1A62" w:rsidRPr="007304E0" w:rsidRDefault="00BE1A62"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Investment in micro-finance activities</w:t>
      </w:r>
      <w:r w:rsidRPr="007304E0">
        <w:rPr>
          <w:rFonts w:ascii="Times New Roman" w:hAnsi="Times New Roman" w:cs="Times New Roman"/>
          <w:sz w:val="24"/>
          <w:szCs w:val="24"/>
        </w:rPr>
        <w:t xml:space="preserve">:  Beneficiaries will be encouraged to embark on income generation </w:t>
      </w:r>
      <w:r w:rsidR="004A5078" w:rsidRPr="007304E0">
        <w:rPr>
          <w:rFonts w:ascii="Times New Roman" w:hAnsi="Times New Roman" w:cs="Times New Roman"/>
          <w:sz w:val="24"/>
          <w:szCs w:val="24"/>
        </w:rPr>
        <w:t>activities</w:t>
      </w:r>
      <w:r w:rsidR="00552BF6" w:rsidRPr="007304E0">
        <w:rPr>
          <w:rFonts w:ascii="Times New Roman" w:hAnsi="Times New Roman" w:cs="Times New Roman"/>
          <w:sz w:val="24"/>
          <w:szCs w:val="24"/>
        </w:rPr>
        <w:t xml:space="preserve"> with a view to revolving funds to allow for growth and expansion.  By small business training acquired they can sustain their finance</w:t>
      </w:r>
    </w:p>
    <w:p w:rsidR="0027755C" w:rsidRPr="007304E0" w:rsidRDefault="00552BF6"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Community service information collection and analysis</w:t>
      </w:r>
      <w:r w:rsidRPr="007304E0">
        <w:rPr>
          <w:rFonts w:ascii="Times New Roman" w:hAnsi="Times New Roman" w:cs="Times New Roman"/>
          <w:sz w:val="24"/>
          <w:szCs w:val="24"/>
        </w:rPr>
        <w:t xml:space="preserve">:  </w:t>
      </w:r>
      <w:r w:rsidR="007318B0" w:rsidRPr="007304E0">
        <w:rPr>
          <w:rFonts w:ascii="Times New Roman" w:hAnsi="Times New Roman" w:cs="Times New Roman"/>
          <w:sz w:val="24"/>
          <w:szCs w:val="24"/>
        </w:rPr>
        <w:t>The project will involve the consistent collection and analysis of information through networking, collaboration and partnership to guide the process of implementation</w:t>
      </w:r>
      <w:r w:rsidR="009E6D7A" w:rsidRPr="007304E0">
        <w:rPr>
          <w:rFonts w:ascii="Times New Roman" w:hAnsi="Times New Roman" w:cs="Times New Roman"/>
          <w:sz w:val="24"/>
          <w:szCs w:val="24"/>
        </w:rPr>
        <w:t>.  Such information will be fed back to communities and other agencies for the purpose of replication and to guide the phase out process.  The project will also facilitate the linkage of communities to essential service providers and information</w:t>
      </w:r>
      <w:r w:rsidR="00A118C6" w:rsidRPr="007304E0">
        <w:rPr>
          <w:rFonts w:ascii="Times New Roman" w:hAnsi="Times New Roman" w:cs="Times New Roman"/>
          <w:sz w:val="24"/>
          <w:szCs w:val="24"/>
        </w:rPr>
        <w:t xml:space="preserve"> sources at phase out.</w:t>
      </w:r>
    </w:p>
    <w:p w:rsidR="0027755C" w:rsidRPr="007304E0" w:rsidRDefault="0027755C">
      <w:pPr>
        <w:rPr>
          <w:rFonts w:ascii="Times New Roman" w:hAnsi="Times New Roman" w:cs="Times New Roman"/>
          <w:sz w:val="24"/>
          <w:szCs w:val="24"/>
        </w:rPr>
      </w:pPr>
      <w:r w:rsidRPr="007304E0">
        <w:rPr>
          <w:rFonts w:ascii="Times New Roman" w:hAnsi="Times New Roman" w:cs="Times New Roman"/>
          <w:sz w:val="24"/>
          <w:szCs w:val="24"/>
        </w:rPr>
        <w:br w:type="page"/>
      </w:r>
    </w:p>
    <w:p w:rsidR="0027755C" w:rsidRPr="003703F6" w:rsidRDefault="0027755C" w:rsidP="0027755C">
      <w:pPr>
        <w:pStyle w:val="Heading1"/>
        <w:numPr>
          <w:ilvl w:val="0"/>
          <w:numId w:val="39"/>
        </w:numPr>
        <w:rPr>
          <w:rFonts w:cs="Times New Roman"/>
          <w:sz w:val="24"/>
          <w:szCs w:val="24"/>
        </w:rPr>
      </w:pPr>
      <w:bookmarkStart w:id="19" w:name="_Toc121991404"/>
      <w:r w:rsidRPr="007304E0">
        <w:rPr>
          <w:rFonts w:cs="Times New Roman"/>
          <w:sz w:val="24"/>
          <w:szCs w:val="24"/>
        </w:rPr>
        <w:lastRenderedPageBreak/>
        <w:t>PROJECT MONITORING PLAN</w:t>
      </w:r>
      <w:bookmarkEnd w:id="19"/>
    </w:p>
    <w:p w:rsidR="00A118C6" w:rsidRPr="007304E0" w:rsidRDefault="00A118C6" w:rsidP="00E25FA1">
      <w:pPr>
        <w:jc w:val="both"/>
        <w:rPr>
          <w:rFonts w:ascii="Times New Roman" w:hAnsi="Times New Roman" w:cs="Times New Roman"/>
          <w:sz w:val="24"/>
          <w:szCs w:val="24"/>
        </w:rPr>
      </w:pPr>
      <w:r w:rsidRPr="007304E0">
        <w:rPr>
          <w:rFonts w:ascii="Times New Roman" w:hAnsi="Times New Roman" w:cs="Times New Roman"/>
          <w:sz w:val="24"/>
          <w:szCs w:val="24"/>
        </w:rPr>
        <w:t xml:space="preserve">Monitoring will be carried out </w:t>
      </w:r>
      <w:r w:rsidR="000C2693" w:rsidRPr="007304E0">
        <w:rPr>
          <w:rFonts w:ascii="Times New Roman" w:hAnsi="Times New Roman" w:cs="Times New Roman"/>
          <w:sz w:val="24"/>
          <w:szCs w:val="24"/>
        </w:rPr>
        <w:t>throughout</w:t>
      </w:r>
      <w:r w:rsidRPr="007304E0">
        <w:rPr>
          <w:rFonts w:ascii="Times New Roman" w:hAnsi="Times New Roman" w:cs="Times New Roman"/>
          <w:sz w:val="24"/>
          <w:szCs w:val="24"/>
        </w:rPr>
        <w:t xml:space="preserve"> the lifespan of the project.  UYO staff and the project beneficiaries will play a major participatory role in the entire monitoring process.</w:t>
      </w:r>
      <w:r w:rsidR="00A03549" w:rsidRPr="007304E0">
        <w:rPr>
          <w:rFonts w:ascii="Times New Roman" w:hAnsi="Times New Roman" w:cs="Times New Roman"/>
          <w:sz w:val="24"/>
          <w:szCs w:val="24"/>
        </w:rPr>
        <w:t xml:space="preserve">  A framework for monitoring and evaluation, including measuring the impact of this intervention will be agreed with the intended beneficiaries, the</w:t>
      </w:r>
      <w:r w:rsidR="00265DB2" w:rsidRPr="007304E0">
        <w:rPr>
          <w:rFonts w:ascii="Times New Roman" w:hAnsi="Times New Roman" w:cs="Times New Roman"/>
          <w:sz w:val="24"/>
          <w:szCs w:val="24"/>
        </w:rPr>
        <w:t xml:space="preserve"> management committee and members of the community.</w:t>
      </w:r>
    </w:p>
    <w:p w:rsidR="00265DB2" w:rsidRPr="007304E0" w:rsidRDefault="00265DB2" w:rsidP="00E25FA1">
      <w:pPr>
        <w:jc w:val="both"/>
        <w:rPr>
          <w:rFonts w:ascii="Times New Roman" w:hAnsi="Times New Roman" w:cs="Times New Roman"/>
          <w:sz w:val="24"/>
          <w:szCs w:val="24"/>
        </w:rPr>
      </w:pPr>
      <w:r w:rsidRPr="007304E0">
        <w:rPr>
          <w:rFonts w:ascii="Times New Roman" w:hAnsi="Times New Roman" w:cs="Times New Roman"/>
          <w:sz w:val="24"/>
          <w:szCs w:val="24"/>
        </w:rPr>
        <w:t>The following will be monitored;</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 participation in skills training and literacy classes.</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Youths successfully completing skills training</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Micro-businesses established by youths and levels of profitability.</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Progress in understanding of participatory development concepts.</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Community initiatives involving the youths</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Number of youths trained and income generating associations established.</w:t>
      </w:r>
    </w:p>
    <w:p w:rsidR="00DB63BA" w:rsidRPr="007304E0" w:rsidRDefault="00DB63BA" w:rsidP="00E25FA1">
      <w:pPr>
        <w:jc w:val="both"/>
        <w:rPr>
          <w:rFonts w:ascii="Times New Roman" w:hAnsi="Times New Roman" w:cs="Times New Roman"/>
          <w:sz w:val="24"/>
          <w:szCs w:val="24"/>
        </w:rPr>
      </w:pPr>
      <w:r w:rsidRPr="007304E0">
        <w:rPr>
          <w:rFonts w:ascii="Times New Roman" w:hAnsi="Times New Roman" w:cs="Times New Roman"/>
          <w:b/>
          <w:i/>
          <w:sz w:val="24"/>
          <w:szCs w:val="24"/>
        </w:rPr>
        <w:t>Data on the above indicators will be collected through the following means</w:t>
      </w:r>
      <w:r w:rsidRPr="007304E0">
        <w:rPr>
          <w:rFonts w:ascii="Times New Roman" w:hAnsi="Times New Roman" w:cs="Times New Roman"/>
          <w:sz w:val="24"/>
          <w:szCs w:val="24"/>
        </w:rPr>
        <w:t>;</w:t>
      </w:r>
    </w:p>
    <w:p w:rsidR="00DB63BA" w:rsidRPr="007304E0" w:rsidRDefault="00DB63BA"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Work schedules of field staffing over seeing implementation of the project</w:t>
      </w:r>
    </w:p>
    <w:p w:rsidR="005107D8" w:rsidRPr="007304E0" w:rsidRDefault="005107D8"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Monthly activity implement</w:t>
      </w:r>
      <w:r w:rsidR="003B14EF" w:rsidRPr="007304E0">
        <w:rPr>
          <w:rFonts w:ascii="Times New Roman" w:hAnsi="Times New Roman" w:cs="Times New Roman"/>
          <w:sz w:val="24"/>
          <w:szCs w:val="24"/>
        </w:rPr>
        <w:t>ation reports by field staff, in</w:t>
      </w:r>
      <w:r w:rsidRPr="007304E0">
        <w:rPr>
          <w:rFonts w:ascii="Times New Roman" w:hAnsi="Times New Roman" w:cs="Times New Roman"/>
          <w:sz w:val="24"/>
          <w:szCs w:val="24"/>
        </w:rPr>
        <w:t xml:space="preserve"> collaboration with the project manager.</w:t>
      </w:r>
    </w:p>
    <w:p w:rsidR="005107D8" w:rsidRPr="007304E0" w:rsidRDefault="005107D8"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Field visits and project review reports by project manager and project field staff.</w:t>
      </w:r>
    </w:p>
    <w:p w:rsidR="00A9146B" w:rsidRPr="007304E0" w:rsidRDefault="00A9146B"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Quarterly progress reports to donor</w:t>
      </w:r>
      <w:r w:rsidR="0094127E" w:rsidRPr="007304E0">
        <w:rPr>
          <w:rFonts w:ascii="Times New Roman" w:hAnsi="Times New Roman" w:cs="Times New Roman"/>
          <w:sz w:val="24"/>
          <w:szCs w:val="24"/>
        </w:rPr>
        <w:t xml:space="preserve"> by project manager and</w:t>
      </w:r>
    </w:p>
    <w:p w:rsidR="0094127E" w:rsidRPr="007304E0" w:rsidRDefault="0094127E"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 xml:space="preserve">Half yearly progress reports to </w:t>
      </w:r>
      <w:r w:rsidR="000B1124" w:rsidRPr="007304E0">
        <w:rPr>
          <w:rFonts w:ascii="Times New Roman" w:hAnsi="Times New Roman" w:cs="Times New Roman"/>
          <w:sz w:val="24"/>
          <w:szCs w:val="24"/>
        </w:rPr>
        <w:t>partner.</w:t>
      </w:r>
    </w:p>
    <w:p w:rsidR="00C03881" w:rsidRPr="007304E0" w:rsidRDefault="00C03881" w:rsidP="00E25FA1">
      <w:pPr>
        <w:ind w:left="426"/>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C03881" w:rsidRPr="007304E0" w:rsidRDefault="00C03881" w:rsidP="00597C7A">
      <w:pPr>
        <w:pStyle w:val="Heading1"/>
        <w:numPr>
          <w:ilvl w:val="0"/>
          <w:numId w:val="39"/>
        </w:numPr>
        <w:rPr>
          <w:rFonts w:cs="Times New Roman"/>
          <w:sz w:val="24"/>
          <w:szCs w:val="24"/>
        </w:rPr>
      </w:pPr>
      <w:bookmarkStart w:id="20" w:name="_Toc121991405"/>
      <w:r w:rsidRPr="007304E0">
        <w:rPr>
          <w:rFonts w:cs="Times New Roman"/>
          <w:sz w:val="24"/>
          <w:szCs w:val="24"/>
        </w:rPr>
        <w:lastRenderedPageBreak/>
        <w:t>Risks</w:t>
      </w:r>
      <w:bookmarkEnd w:id="20"/>
    </w:p>
    <w:tbl>
      <w:tblPr>
        <w:tblStyle w:val="TableGrid"/>
        <w:tblpPr w:leftFromText="180" w:rightFromText="180" w:vertAnchor="text" w:horzAnchor="margin" w:tblpY="404"/>
        <w:tblW w:w="9242" w:type="dxa"/>
        <w:tblLook w:val="04A0"/>
      </w:tblPr>
      <w:tblGrid>
        <w:gridCol w:w="3080"/>
        <w:gridCol w:w="3081"/>
        <w:gridCol w:w="3081"/>
      </w:tblGrid>
      <w:tr w:rsidR="00014151" w:rsidRPr="007304E0" w:rsidTr="00014151">
        <w:tc>
          <w:tcPr>
            <w:tcW w:w="3080"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Risk identified</w:t>
            </w:r>
          </w:p>
        </w:tc>
        <w:tc>
          <w:tcPr>
            <w:tcW w:w="3081"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Impact</w:t>
            </w:r>
          </w:p>
        </w:tc>
        <w:tc>
          <w:tcPr>
            <w:tcW w:w="3081"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Probability</w:t>
            </w:r>
          </w:p>
        </w:tc>
      </w:tr>
      <w:tr w:rsidR="00D7710E" w:rsidRPr="007304E0" w:rsidTr="001D0AD7">
        <w:trPr>
          <w:trHeight w:val="1138"/>
        </w:trPr>
        <w:tc>
          <w:tcPr>
            <w:tcW w:w="3080" w:type="dxa"/>
          </w:tcPr>
          <w:p w:rsidR="00D7710E" w:rsidRPr="007304E0" w:rsidRDefault="00D7710E" w:rsidP="00D7710E">
            <w:pPr>
              <w:rPr>
                <w:rFonts w:ascii="Times New Roman" w:hAnsi="Times New Roman" w:cs="Times New Roman"/>
                <w:sz w:val="24"/>
                <w:szCs w:val="24"/>
              </w:rPr>
            </w:pPr>
            <w:r w:rsidRPr="007304E0">
              <w:rPr>
                <w:rFonts w:ascii="Times New Roman" w:hAnsi="Times New Roman" w:cs="Times New Roman"/>
                <w:sz w:val="24"/>
                <w:szCs w:val="24"/>
              </w:rPr>
              <w:t>Bad weather coupled with rough terrain/hilly</w:t>
            </w:r>
          </w:p>
        </w:tc>
        <w:tc>
          <w:tcPr>
            <w:tcW w:w="3081" w:type="dxa"/>
          </w:tcPr>
          <w:p w:rsidR="00D7710E" w:rsidRPr="007304E0" w:rsidRDefault="00D7710E" w:rsidP="00D7710E">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high/medium/low</w:t>
            </w:r>
          </w:p>
          <w:p w:rsidR="00D7710E" w:rsidRPr="007304E0" w:rsidRDefault="00D7710E" w:rsidP="00D7710E">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medium-interfere with movement of beneficiaries</w:t>
            </w:r>
          </w:p>
        </w:tc>
        <w:tc>
          <w:tcPr>
            <w:tcW w:w="3081" w:type="dxa"/>
          </w:tcPr>
          <w:p w:rsidR="00D7710E" w:rsidRPr="007304E0" w:rsidRDefault="00D7710E" w:rsidP="008F5494">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Could be less serious in hilly hard to reach areas</w:t>
            </w:r>
          </w:p>
        </w:tc>
      </w:tr>
      <w:tr w:rsidR="00014151" w:rsidRPr="007304E0" w:rsidTr="00014151">
        <w:tc>
          <w:tcPr>
            <w:tcW w:w="3080"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limited community/youth cooperation</w:t>
            </w:r>
          </w:p>
        </w:tc>
        <w:tc>
          <w:tcPr>
            <w:tcW w:w="3081"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Medium</w:t>
            </w:r>
          </w:p>
          <w:p w:rsidR="00014151" w:rsidRPr="007304E0" w:rsidRDefault="008F5494" w:rsidP="00D7710E">
            <w:pPr>
              <w:pStyle w:val="ListParagraph"/>
              <w:numPr>
                <w:ilvl w:val="0"/>
                <w:numId w:val="2"/>
              </w:numPr>
              <w:ind w:left="0"/>
              <w:rPr>
                <w:rFonts w:ascii="Times New Roman" w:hAnsi="Times New Roman" w:cs="Times New Roman"/>
                <w:sz w:val="24"/>
                <w:szCs w:val="24"/>
              </w:rPr>
            </w:pPr>
            <w:r w:rsidRPr="007304E0">
              <w:rPr>
                <w:rFonts w:ascii="Times New Roman" w:hAnsi="Times New Roman" w:cs="Times New Roman"/>
                <w:sz w:val="24"/>
                <w:szCs w:val="24"/>
              </w:rPr>
              <w:t xml:space="preserve">- </w:t>
            </w:r>
            <w:r w:rsidR="00014151" w:rsidRPr="007304E0">
              <w:rPr>
                <w:rFonts w:ascii="Times New Roman" w:hAnsi="Times New Roman" w:cs="Times New Roman"/>
                <w:sz w:val="24"/>
                <w:szCs w:val="24"/>
              </w:rPr>
              <w:t>Project implementation will be hampered</w:t>
            </w:r>
          </w:p>
        </w:tc>
        <w:tc>
          <w:tcPr>
            <w:tcW w:w="3081" w:type="dxa"/>
          </w:tcPr>
          <w:p w:rsidR="008F5494"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 xml:space="preserve">Medium </w:t>
            </w:r>
          </w:p>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 xml:space="preserve">- </w:t>
            </w:r>
            <w:r w:rsidR="008F5494" w:rsidRPr="007304E0">
              <w:rPr>
                <w:rFonts w:ascii="Times New Roman" w:hAnsi="Times New Roman" w:cs="Times New Roman"/>
                <w:sz w:val="24"/>
                <w:szCs w:val="24"/>
              </w:rPr>
              <w:t>S</w:t>
            </w:r>
            <w:r w:rsidRPr="007304E0">
              <w:rPr>
                <w:rFonts w:ascii="Times New Roman" w:hAnsi="Times New Roman" w:cs="Times New Roman"/>
                <w:sz w:val="24"/>
                <w:szCs w:val="24"/>
              </w:rPr>
              <w:t>ensitisation of community members</w:t>
            </w:r>
          </w:p>
        </w:tc>
      </w:tr>
      <w:tr w:rsidR="00014151" w:rsidRPr="007304E0" w:rsidTr="00014151">
        <w:tc>
          <w:tcPr>
            <w:tcW w:w="3080"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High youth expectation</w:t>
            </w:r>
          </w:p>
        </w:tc>
        <w:tc>
          <w:tcPr>
            <w:tcW w:w="3081" w:type="dxa"/>
          </w:tcPr>
          <w:p w:rsidR="008F5494"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H</w:t>
            </w:r>
            <w:r w:rsidR="00014151" w:rsidRPr="007304E0">
              <w:rPr>
                <w:rFonts w:ascii="Times New Roman" w:hAnsi="Times New Roman" w:cs="Times New Roman"/>
                <w:sz w:val="24"/>
                <w:szCs w:val="24"/>
              </w:rPr>
              <w:t>igh</w:t>
            </w:r>
          </w:p>
          <w:p w:rsidR="00014151" w:rsidRPr="007304E0" w:rsidRDefault="008F5494" w:rsidP="008F5494">
            <w:pPr>
              <w:pStyle w:val="ListParagraph"/>
              <w:numPr>
                <w:ilvl w:val="0"/>
                <w:numId w:val="2"/>
              </w:numPr>
              <w:ind w:left="347"/>
              <w:rPr>
                <w:rFonts w:ascii="Times New Roman" w:hAnsi="Times New Roman" w:cs="Times New Roman"/>
                <w:sz w:val="24"/>
                <w:szCs w:val="24"/>
              </w:rPr>
            </w:pPr>
            <w:r w:rsidRPr="007304E0">
              <w:rPr>
                <w:rFonts w:ascii="Times New Roman" w:hAnsi="Times New Roman" w:cs="Times New Roman"/>
                <w:sz w:val="24"/>
                <w:szCs w:val="24"/>
              </w:rPr>
              <w:t>L</w:t>
            </w:r>
            <w:r w:rsidR="00F37C44" w:rsidRPr="007304E0">
              <w:rPr>
                <w:rFonts w:ascii="Times New Roman" w:hAnsi="Times New Roman" w:cs="Times New Roman"/>
                <w:sz w:val="24"/>
                <w:szCs w:val="24"/>
              </w:rPr>
              <w:t>i</w:t>
            </w:r>
            <w:r w:rsidR="00014151" w:rsidRPr="007304E0">
              <w:rPr>
                <w:rFonts w:ascii="Times New Roman" w:hAnsi="Times New Roman" w:cs="Times New Roman"/>
                <w:sz w:val="24"/>
                <w:szCs w:val="24"/>
              </w:rPr>
              <w:t>mits youths participation and apathy</w:t>
            </w:r>
          </w:p>
        </w:tc>
        <w:tc>
          <w:tcPr>
            <w:tcW w:w="3081" w:type="dxa"/>
          </w:tcPr>
          <w:p w:rsidR="00014151"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M</w:t>
            </w:r>
            <w:r w:rsidR="00014151" w:rsidRPr="007304E0">
              <w:rPr>
                <w:rFonts w:ascii="Times New Roman" w:hAnsi="Times New Roman" w:cs="Times New Roman"/>
                <w:sz w:val="24"/>
                <w:szCs w:val="24"/>
              </w:rPr>
              <w:t xml:space="preserve">edium </w:t>
            </w:r>
          </w:p>
          <w:p w:rsidR="00014151" w:rsidRPr="007304E0" w:rsidRDefault="008F5494" w:rsidP="008F5494">
            <w:pPr>
              <w:pStyle w:val="ListParagraph"/>
              <w:numPr>
                <w:ilvl w:val="0"/>
                <w:numId w:val="2"/>
              </w:numPr>
              <w:ind w:left="385"/>
              <w:rPr>
                <w:rFonts w:ascii="Times New Roman" w:hAnsi="Times New Roman" w:cs="Times New Roman"/>
                <w:sz w:val="24"/>
                <w:szCs w:val="24"/>
              </w:rPr>
            </w:pPr>
            <w:r w:rsidRPr="007304E0">
              <w:rPr>
                <w:rFonts w:ascii="Times New Roman" w:hAnsi="Times New Roman" w:cs="Times New Roman"/>
                <w:sz w:val="24"/>
                <w:szCs w:val="24"/>
              </w:rPr>
              <w:t>S</w:t>
            </w:r>
            <w:r w:rsidR="00014151" w:rsidRPr="007304E0">
              <w:rPr>
                <w:rFonts w:ascii="Times New Roman" w:hAnsi="Times New Roman" w:cs="Times New Roman"/>
                <w:sz w:val="24"/>
                <w:szCs w:val="24"/>
              </w:rPr>
              <w:t>ensitisation and ensure greater participation of youths in project implementation</w:t>
            </w:r>
          </w:p>
        </w:tc>
      </w:tr>
    </w:tbl>
    <w:p w:rsidR="00566515" w:rsidRPr="007304E0" w:rsidRDefault="00566515" w:rsidP="00566515">
      <w:pPr>
        <w:rPr>
          <w:rFonts w:ascii="Times New Roman" w:hAnsi="Times New Roman" w:cs="Times New Roman"/>
          <w:sz w:val="24"/>
          <w:szCs w:val="24"/>
        </w:rPr>
      </w:pPr>
    </w:p>
    <w:p w:rsidR="00C03881" w:rsidRPr="007304E0" w:rsidRDefault="00C03881" w:rsidP="00B0701B">
      <w:pPr>
        <w:pStyle w:val="Heading1"/>
        <w:rPr>
          <w:rFonts w:cs="Times New Roman"/>
          <w:sz w:val="24"/>
          <w:szCs w:val="24"/>
        </w:rPr>
      </w:pPr>
    </w:p>
    <w:p w:rsidR="00C03881" w:rsidRPr="007304E0" w:rsidRDefault="00C03881">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0701B" w:rsidRPr="007304E0" w:rsidRDefault="00C03881" w:rsidP="00B0701B">
      <w:pPr>
        <w:pStyle w:val="Heading1"/>
        <w:rPr>
          <w:rFonts w:cs="Times New Roman"/>
          <w:sz w:val="24"/>
          <w:szCs w:val="24"/>
        </w:rPr>
      </w:pPr>
      <w:bookmarkStart w:id="21" w:name="_Toc121991406"/>
      <w:r w:rsidRPr="007304E0">
        <w:rPr>
          <w:rFonts w:cs="Times New Roman"/>
          <w:sz w:val="24"/>
          <w:szCs w:val="24"/>
        </w:rPr>
        <w:lastRenderedPageBreak/>
        <w:t>Annex 1</w:t>
      </w:r>
      <w:bookmarkEnd w:id="21"/>
    </w:p>
    <w:p w:rsidR="00A706DE" w:rsidRPr="007304E0" w:rsidRDefault="00CF5240" w:rsidP="00E25FA1">
      <w:pPr>
        <w:jc w:val="both"/>
        <w:rPr>
          <w:rFonts w:ascii="Times New Roman" w:hAnsi="Times New Roman" w:cs="Times New Roman"/>
          <w:sz w:val="24"/>
          <w:szCs w:val="24"/>
        </w:rPr>
      </w:pPr>
      <w:r w:rsidRPr="007304E0">
        <w:rPr>
          <w:rFonts w:ascii="Times New Roman" w:hAnsi="Times New Roman" w:cs="Times New Roman"/>
          <w:sz w:val="24"/>
          <w:szCs w:val="24"/>
        </w:rPr>
        <w:t>The activity sc</w:t>
      </w:r>
      <w:r w:rsidR="00A706DE" w:rsidRPr="007304E0">
        <w:rPr>
          <w:rFonts w:ascii="Times New Roman" w:hAnsi="Times New Roman" w:cs="Times New Roman"/>
          <w:sz w:val="24"/>
          <w:szCs w:val="24"/>
        </w:rPr>
        <w:t>hedule for 12</w:t>
      </w:r>
      <w:r w:rsidR="00943A8C" w:rsidRPr="007304E0">
        <w:rPr>
          <w:rFonts w:ascii="Times New Roman" w:hAnsi="Times New Roman" w:cs="Times New Roman"/>
          <w:sz w:val="24"/>
          <w:szCs w:val="24"/>
        </w:rPr>
        <w:t xml:space="preserve"> months o</w:t>
      </w:r>
      <w:r w:rsidRPr="007304E0">
        <w:rPr>
          <w:rFonts w:ascii="Times New Roman" w:hAnsi="Times New Roman" w:cs="Times New Roman"/>
          <w:sz w:val="24"/>
          <w:szCs w:val="24"/>
        </w:rPr>
        <w:t>f the project implementation is shown below.</w:t>
      </w:r>
      <w:r w:rsidR="00CF6B93" w:rsidRPr="007304E0">
        <w:rPr>
          <w:rFonts w:ascii="Times New Roman" w:hAnsi="Times New Roman" w:cs="Times New Roman"/>
          <w:sz w:val="24"/>
          <w:szCs w:val="24"/>
        </w:rPr>
        <w:t xml:space="preserve">  Subsequent annual schedule will</w:t>
      </w:r>
      <w:r w:rsidR="00943A8C" w:rsidRPr="007304E0">
        <w:rPr>
          <w:rFonts w:ascii="Times New Roman" w:hAnsi="Times New Roman" w:cs="Times New Roman"/>
          <w:sz w:val="24"/>
          <w:szCs w:val="24"/>
        </w:rPr>
        <w:t xml:space="preserve"> be drawn based on </w:t>
      </w:r>
      <w:r w:rsidR="000F5629" w:rsidRPr="007304E0">
        <w:rPr>
          <w:rFonts w:ascii="Times New Roman" w:hAnsi="Times New Roman" w:cs="Times New Roman"/>
          <w:sz w:val="24"/>
          <w:szCs w:val="24"/>
        </w:rPr>
        <w:t>the reality</w:t>
      </w:r>
      <w:r w:rsidR="00CF6B93" w:rsidRPr="007304E0">
        <w:rPr>
          <w:rFonts w:ascii="Times New Roman" w:hAnsi="Times New Roman" w:cs="Times New Roman"/>
          <w:sz w:val="24"/>
          <w:szCs w:val="24"/>
        </w:rPr>
        <w:t xml:space="preserve"> on the ground</w:t>
      </w:r>
      <w:r w:rsidR="004B6E86" w:rsidRPr="007304E0">
        <w:rPr>
          <w:rFonts w:ascii="Times New Roman" w:hAnsi="Times New Roman" w:cs="Times New Roman"/>
          <w:sz w:val="24"/>
          <w:szCs w:val="24"/>
        </w:rPr>
        <w:t>.</w:t>
      </w:r>
    </w:p>
    <w:tbl>
      <w:tblPr>
        <w:tblStyle w:val="TableGrid"/>
        <w:tblpPr w:leftFromText="180" w:rightFromText="180" w:vertAnchor="text" w:horzAnchor="margin" w:tblpXSpec="center" w:tblpY="256"/>
        <w:tblW w:w="8323" w:type="dxa"/>
        <w:tblLayout w:type="fixed"/>
        <w:tblLook w:val="04A0"/>
      </w:tblPr>
      <w:tblGrid>
        <w:gridCol w:w="3397"/>
        <w:gridCol w:w="410"/>
        <w:gridCol w:w="411"/>
        <w:gridCol w:w="410"/>
        <w:gridCol w:w="411"/>
        <w:gridCol w:w="410"/>
        <w:gridCol w:w="411"/>
        <w:gridCol w:w="410"/>
        <w:gridCol w:w="411"/>
        <w:gridCol w:w="410"/>
        <w:gridCol w:w="411"/>
        <w:gridCol w:w="410"/>
        <w:gridCol w:w="411"/>
      </w:tblGrid>
      <w:tr w:rsidR="000F5629" w:rsidRPr="007304E0" w:rsidTr="007B40CB">
        <w:tc>
          <w:tcPr>
            <w:tcW w:w="3397" w:type="dxa"/>
          </w:tcPr>
          <w:p w:rsidR="000F5629" w:rsidRPr="007304E0" w:rsidRDefault="000F5629" w:rsidP="007B40CB">
            <w:pPr>
              <w:rPr>
                <w:rFonts w:ascii="Times New Roman" w:hAnsi="Times New Roman" w:cs="Times New Roman"/>
                <w:b/>
                <w:i/>
                <w:sz w:val="24"/>
                <w:szCs w:val="24"/>
              </w:rPr>
            </w:pPr>
            <w:r w:rsidRPr="007304E0">
              <w:rPr>
                <w:rFonts w:ascii="Times New Roman" w:hAnsi="Times New Roman" w:cs="Times New Roman"/>
                <w:b/>
                <w:i/>
                <w:sz w:val="24"/>
                <w:szCs w:val="24"/>
              </w:rPr>
              <w:t>Activity</w:t>
            </w:r>
          </w:p>
        </w:tc>
        <w:tc>
          <w:tcPr>
            <w:tcW w:w="4926" w:type="dxa"/>
            <w:gridSpan w:val="12"/>
          </w:tcPr>
          <w:p w:rsidR="000F5629" w:rsidRPr="007304E0" w:rsidRDefault="000F5629" w:rsidP="0099222D">
            <w:pPr>
              <w:jc w:val="both"/>
              <w:rPr>
                <w:rFonts w:ascii="Times New Roman" w:hAnsi="Times New Roman" w:cs="Times New Roman"/>
                <w:b/>
                <w:i/>
                <w:sz w:val="24"/>
                <w:szCs w:val="24"/>
              </w:rPr>
            </w:pPr>
            <w:r w:rsidRPr="007304E0">
              <w:rPr>
                <w:rFonts w:ascii="Times New Roman" w:hAnsi="Times New Roman" w:cs="Times New Roman"/>
                <w:b/>
                <w:i/>
                <w:sz w:val="24"/>
                <w:szCs w:val="24"/>
              </w:rPr>
              <w:t>TimeFrame</w:t>
            </w: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1.0  Management arrangement</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F</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M</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A</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M</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A</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S</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O</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 xml:space="preserve">N  </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D</w:t>
            </w: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Installation and management of the team</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Organise for office rental and equipping</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Selection and recruitment of project staff</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Preparation of the work plan and related operation</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ensure visibility of the project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2.0  Skills development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community sensitisation on project concepts and expectations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Identify targeted beneficiaries</w:t>
            </w:r>
          </w:p>
        </w:tc>
        <w:tc>
          <w:tcPr>
            <w:tcW w:w="410" w:type="dxa"/>
          </w:tcPr>
          <w:p w:rsidR="006A42B5" w:rsidRPr="007304E0" w:rsidRDefault="006A42B5" w:rsidP="0099222D">
            <w:pPr>
              <w:jc w:val="both"/>
              <w:rPr>
                <w:rFonts w:ascii="Times New Roman" w:hAnsi="Times New Roman" w:cs="Times New Roman"/>
                <w:sz w:val="24"/>
                <w:szCs w:val="24"/>
                <w:highlight w:val="yellow"/>
              </w:rPr>
            </w:pPr>
          </w:p>
        </w:tc>
        <w:tc>
          <w:tcPr>
            <w:tcW w:w="411" w:type="dxa"/>
          </w:tcPr>
          <w:p w:rsidR="006A42B5" w:rsidRPr="007304E0" w:rsidRDefault="006A42B5" w:rsidP="0099222D">
            <w:pPr>
              <w:jc w:val="both"/>
              <w:rPr>
                <w:rFonts w:ascii="Times New Roman" w:hAnsi="Times New Roman" w:cs="Times New Roman"/>
                <w:sz w:val="24"/>
                <w:szCs w:val="24"/>
                <w:highlight w:val="yellow"/>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train in basic vocational skills for youths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Identify and engage local apprentice facilities.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provide training tools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establish parent committees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3.0 Provide start up kits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4.0  Project review and evaluation</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bl>
    <w:p w:rsidR="003B14EF" w:rsidRPr="007304E0" w:rsidRDefault="003B14EF" w:rsidP="007F7E3B">
      <w:pPr>
        <w:pStyle w:val="Heading1"/>
        <w:rPr>
          <w:rFonts w:cs="Times New Roman"/>
          <w:sz w:val="24"/>
          <w:szCs w:val="24"/>
        </w:rPr>
      </w:pPr>
    </w:p>
    <w:p w:rsidR="003B14EF" w:rsidRPr="007304E0" w:rsidRDefault="003B14EF" w:rsidP="007F7E3B">
      <w:pPr>
        <w:pStyle w:val="Heading1"/>
        <w:rPr>
          <w:rFonts w:cs="Times New Roman"/>
          <w:sz w:val="24"/>
          <w:szCs w:val="24"/>
        </w:rPr>
      </w:pPr>
    </w:p>
    <w:p w:rsidR="00BB7E2D" w:rsidRPr="007304E0" w:rsidRDefault="00BB7E2D">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3B14EF" w:rsidRPr="007304E0" w:rsidRDefault="004B6E86" w:rsidP="007F7E3B">
      <w:pPr>
        <w:pStyle w:val="Heading1"/>
        <w:rPr>
          <w:rFonts w:cs="Times New Roman"/>
          <w:sz w:val="24"/>
          <w:szCs w:val="24"/>
        </w:rPr>
      </w:pPr>
      <w:bookmarkStart w:id="22" w:name="_Toc121991407"/>
      <w:r w:rsidRPr="007304E0">
        <w:rPr>
          <w:rFonts w:cs="Times New Roman"/>
          <w:sz w:val="24"/>
          <w:szCs w:val="24"/>
        </w:rPr>
        <w:lastRenderedPageBreak/>
        <w:t>Annex 2.</w:t>
      </w:r>
      <w:bookmarkEnd w:id="22"/>
    </w:p>
    <w:p w:rsidR="007F7E3B" w:rsidRPr="007304E0" w:rsidRDefault="006A42B5" w:rsidP="000777F2">
      <w:pPr>
        <w:pStyle w:val="Heading1"/>
        <w:rPr>
          <w:rFonts w:cs="Times New Roman"/>
          <w:sz w:val="24"/>
          <w:szCs w:val="24"/>
        </w:rPr>
      </w:pPr>
      <w:bookmarkStart w:id="23" w:name="_Toc121991408"/>
      <w:r w:rsidRPr="007304E0">
        <w:rPr>
          <w:rFonts w:cs="Times New Roman"/>
          <w:sz w:val="24"/>
          <w:szCs w:val="24"/>
        </w:rPr>
        <w:t>Budget</w:t>
      </w:r>
      <w:r w:rsidR="00BB7E2D" w:rsidRPr="007304E0">
        <w:rPr>
          <w:rFonts w:cs="Times New Roman"/>
          <w:sz w:val="24"/>
          <w:szCs w:val="24"/>
        </w:rPr>
        <w:t xml:space="preserve"> P</w:t>
      </w:r>
      <w:r w:rsidR="007655FA" w:rsidRPr="007304E0">
        <w:rPr>
          <w:rFonts w:cs="Times New Roman"/>
          <w:sz w:val="24"/>
          <w:szCs w:val="24"/>
        </w:rPr>
        <w:t xml:space="preserve">resented in Uganda </w:t>
      </w:r>
      <w:r w:rsidR="00BB7E2D" w:rsidRPr="007304E0">
        <w:rPr>
          <w:rFonts w:cs="Times New Roman"/>
          <w:sz w:val="24"/>
          <w:szCs w:val="24"/>
        </w:rPr>
        <w:t>S</w:t>
      </w:r>
      <w:r w:rsidR="007655FA" w:rsidRPr="007304E0">
        <w:rPr>
          <w:rFonts w:cs="Times New Roman"/>
          <w:sz w:val="24"/>
          <w:szCs w:val="24"/>
        </w:rPr>
        <w:t>hillings</w:t>
      </w:r>
      <w:bookmarkEnd w:id="23"/>
    </w:p>
    <w:p w:rsidR="000777F2" w:rsidRPr="007304E0" w:rsidRDefault="000777F2" w:rsidP="000777F2">
      <w:pPr>
        <w:rPr>
          <w:rFonts w:ascii="Times New Roman" w:hAnsi="Times New Roman" w:cs="Times New Roman"/>
          <w:sz w:val="24"/>
          <w:szCs w:val="24"/>
        </w:rPr>
      </w:pPr>
    </w:p>
    <w:tbl>
      <w:tblPr>
        <w:tblStyle w:val="TableGridLight1"/>
        <w:tblW w:w="9405" w:type="dxa"/>
        <w:tblInd w:w="-34" w:type="dxa"/>
        <w:tblLayout w:type="fixed"/>
        <w:tblLook w:val="04A0"/>
      </w:tblPr>
      <w:tblGrid>
        <w:gridCol w:w="34"/>
        <w:gridCol w:w="3389"/>
        <w:gridCol w:w="1083"/>
        <w:gridCol w:w="1083"/>
        <w:gridCol w:w="1244"/>
        <w:gridCol w:w="1276"/>
        <w:gridCol w:w="1296"/>
      </w:tblGrid>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b/>
                <w:sz w:val="24"/>
                <w:szCs w:val="24"/>
              </w:rPr>
            </w:pPr>
            <w:r w:rsidRPr="007304E0">
              <w:rPr>
                <w:rFonts w:ascii="Times New Roman" w:hAnsi="Times New Roman" w:cs="Times New Roman"/>
                <w:b/>
                <w:sz w:val="24"/>
                <w:szCs w:val="24"/>
              </w:rPr>
              <w:t>Inputs/personnel</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b/>
                <w:sz w:val="24"/>
                <w:szCs w:val="24"/>
              </w:rPr>
            </w:pPr>
            <w:r w:rsidRPr="007304E0">
              <w:rPr>
                <w:rFonts w:ascii="Times New Roman" w:hAnsi="Times New Roman" w:cs="Times New Roman"/>
                <w:b/>
                <w:sz w:val="24"/>
                <w:szCs w:val="24"/>
              </w:rPr>
              <w:t>Unit</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b/>
                <w:sz w:val="24"/>
                <w:szCs w:val="24"/>
              </w:rPr>
            </w:pPr>
            <w:r w:rsidRPr="007304E0">
              <w:rPr>
                <w:rFonts w:ascii="Times New Roman" w:hAnsi="Times New Roman" w:cs="Times New Roman"/>
                <w:b/>
                <w:sz w:val="24"/>
                <w:szCs w:val="24"/>
              </w:rPr>
              <w:t>Number of units</w:t>
            </w: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b/>
                <w:sz w:val="24"/>
                <w:szCs w:val="24"/>
              </w:rPr>
            </w:pPr>
            <w:r w:rsidRPr="007304E0">
              <w:rPr>
                <w:rFonts w:ascii="Times New Roman" w:hAnsi="Times New Roman" w:cs="Times New Roman"/>
                <w:b/>
                <w:sz w:val="24"/>
                <w:szCs w:val="24"/>
              </w:rPr>
              <w:t>Duration</w:t>
            </w: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b/>
                <w:sz w:val="24"/>
                <w:szCs w:val="24"/>
              </w:rPr>
            </w:pPr>
            <w:r w:rsidRPr="007304E0">
              <w:rPr>
                <w:rFonts w:ascii="Times New Roman" w:hAnsi="Times New Roman" w:cs="Times New Roman"/>
                <w:b/>
                <w:sz w:val="24"/>
                <w:szCs w:val="24"/>
              </w:rPr>
              <w:t>Unit rate in Uganda shillings</w:t>
            </w: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b/>
                <w:sz w:val="24"/>
                <w:szCs w:val="24"/>
              </w:rPr>
            </w:pPr>
            <w:r w:rsidRPr="007304E0">
              <w:rPr>
                <w:rFonts w:ascii="Times New Roman" w:hAnsi="Times New Roman" w:cs="Times New Roman"/>
                <w:b/>
                <w:sz w:val="24"/>
                <w:szCs w:val="24"/>
              </w:rPr>
              <w:t>Total</w:t>
            </w: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6E0CCE" w:rsidP="005E1A18">
            <w:pPr>
              <w:jc w:val="both"/>
              <w:rPr>
                <w:rFonts w:ascii="Times New Roman" w:hAnsi="Times New Roman" w:cs="Times New Roman"/>
                <w:sz w:val="24"/>
                <w:szCs w:val="24"/>
              </w:rPr>
            </w:pPr>
            <w:r w:rsidRPr="007304E0">
              <w:rPr>
                <w:rFonts w:ascii="Times New Roman" w:hAnsi="Times New Roman" w:cs="Times New Roman"/>
                <w:sz w:val="24"/>
                <w:szCs w:val="24"/>
              </w:rPr>
              <w:t>1.0 Human resource</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6E0CCE" w:rsidP="005E1A18">
            <w:pPr>
              <w:jc w:val="both"/>
              <w:rPr>
                <w:rFonts w:ascii="Times New Roman" w:hAnsi="Times New Roman" w:cs="Times New Roman"/>
                <w:sz w:val="24"/>
                <w:szCs w:val="24"/>
              </w:rPr>
            </w:pPr>
            <w:r w:rsidRPr="007304E0">
              <w:rPr>
                <w:rFonts w:ascii="Times New Roman" w:hAnsi="Times New Roman" w:cs="Times New Roman"/>
                <w:sz w:val="24"/>
                <w:szCs w:val="24"/>
              </w:rPr>
              <w:t>1.1 Salaries (gross amount)</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4F3D83" w:rsidP="005E1A18">
            <w:pPr>
              <w:jc w:val="both"/>
              <w:rPr>
                <w:rFonts w:ascii="Times New Roman" w:hAnsi="Times New Roman" w:cs="Times New Roman"/>
                <w:sz w:val="24"/>
                <w:szCs w:val="24"/>
              </w:rPr>
            </w:pPr>
            <w:r w:rsidRPr="007304E0">
              <w:rPr>
                <w:rFonts w:ascii="Times New Roman" w:hAnsi="Times New Roman" w:cs="Times New Roman"/>
                <w:sz w:val="24"/>
                <w:szCs w:val="24"/>
              </w:rPr>
              <w:t>person</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4F3D83" w:rsidP="005E1A18">
            <w:pPr>
              <w:jc w:val="both"/>
              <w:rPr>
                <w:rFonts w:ascii="Times New Roman" w:hAnsi="Times New Roman" w:cs="Times New Roman"/>
                <w:sz w:val="24"/>
                <w:szCs w:val="24"/>
              </w:rPr>
            </w:pPr>
            <w:r w:rsidRPr="007304E0">
              <w:rPr>
                <w:rFonts w:ascii="Times New Roman" w:hAnsi="Times New Roman" w:cs="Times New Roman"/>
                <w:sz w:val="24"/>
                <w:szCs w:val="24"/>
              </w:rPr>
              <w:t>3</w:t>
            </w: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C47B53" w:rsidP="005E1A18">
            <w:pPr>
              <w:jc w:val="both"/>
              <w:rPr>
                <w:rFonts w:ascii="Times New Roman" w:hAnsi="Times New Roman" w:cs="Times New Roman"/>
                <w:sz w:val="24"/>
                <w:szCs w:val="24"/>
              </w:rPr>
            </w:pPr>
            <w:r w:rsidRPr="007304E0">
              <w:rPr>
                <w:rFonts w:ascii="Times New Roman" w:hAnsi="Times New Roman" w:cs="Times New Roman"/>
                <w:sz w:val="24"/>
                <w:szCs w:val="24"/>
              </w:rPr>
              <w:t>2</w:t>
            </w:r>
            <w:r w:rsidR="00D86F5E" w:rsidRPr="007304E0">
              <w:rPr>
                <w:rFonts w:ascii="Times New Roman" w:hAnsi="Times New Roman" w:cs="Times New Roman"/>
                <w:sz w:val="24"/>
                <w:szCs w:val="24"/>
              </w:rPr>
              <w:t>4</w:t>
            </w:r>
            <w:r w:rsidR="004F3D83" w:rsidRPr="007304E0">
              <w:rPr>
                <w:rFonts w:ascii="Times New Roman" w:hAnsi="Times New Roman" w:cs="Times New Roman"/>
                <w:sz w:val="24"/>
                <w:szCs w:val="24"/>
              </w:rPr>
              <w:t xml:space="preserve"> months</w:t>
            </w: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800,000</w:t>
            </w: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28,800,000</w:t>
            </w: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FE579B" w:rsidP="005E1A18">
            <w:pPr>
              <w:jc w:val="both"/>
              <w:rPr>
                <w:rFonts w:ascii="Times New Roman" w:hAnsi="Times New Roman" w:cs="Times New Roman"/>
                <w:sz w:val="24"/>
                <w:szCs w:val="24"/>
              </w:rPr>
            </w:pPr>
            <w:r w:rsidRPr="007304E0">
              <w:rPr>
                <w:rFonts w:ascii="Times New Roman" w:hAnsi="Times New Roman" w:cs="Times New Roman"/>
                <w:sz w:val="24"/>
                <w:szCs w:val="24"/>
              </w:rPr>
              <w:t>1.2 Perdiem project sta</w:t>
            </w:r>
            <w:r w:rsidR="0027622C" w:rsidRPr="007304E0">
              <w:rPr>
                <w:rFonts w:ascii="Times New Roman" w:hAnsi="Times New Roman" w:cs="Times New Roman"/>
                <w:sz w:val="24"/>
                <w:szCs w:val="24"/>
              </w:rPr>
              <w:t>ff</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person</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3</w:t>
            </w: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2</w:t>
            </w:r>
            <w:r w:rsidR="00D86F5E" w:rsidRPr="007304E0">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100,000</w:t>
            </w: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3,600,000</w:t>
            </w: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99222D" w:rsidP="005E1A18">
            <w:pPr>
              <w:jc w:val="both"/>
              <w:rPr>
                <w:rFonts w:ascii="Times New Roman" w:hAnsi="Times New Roman" w:cs="Times New Roman"/>
                <w:sz w:val="24"/>
                <w:szCs w:val="24"/>
              </w:rPr>
            </w:pPr>
            <w:r w:rsidRPr="007304E0">
              <w:rPr>
                <w:rFonts w:ascii="Times New Roman" w:hAnsi="Times New Roman" w:cs="Times New Roman"/>
                <w:sz w:val="24"/>
                <w:szCs w:val="24"/>
              </w:rPr>
              <w:t>subtotal</w:t>
            </w:r>
            <w:r w:rsidR="0027622C" w:rsidRPr="007304E0">
              <w:rPr>
                <w:rFonts w:ascii="Times New Roman" w:hAnsi="Times New Roman" w:cs="Times New Roman"/>
                <w:sz w:val="24"/>
                <w:szCs w:val="24"/>
              </w:rPr>
              <w:t>- Human resources</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r>
      <w:tr w:rsidR="0030232C" w:rsidRPr="007304E0" w:rsidTr="001D0AD7">
        <w:tc>
          <w:tcPr>
            <w:tcW w:w="3423" w:type="dxa"/>
            <w:gridSpan w:val="2"/>
            <w:tcBorders>
              <w:top w:val="single" w:sz="4" w:space="0" w:color="auto"/>
              <w:left w:val="single" w:sz="4" w:space="0" w:color="auto"/>
              <w:bottom w:val="single" w:sz="4" w:space="0" w:color="auto"/>
              <w:right w:val="single" w:sz="4" w:space="0" w:color="auto"/>
            </w:tcBorders>
          </w:tcPr>
          <w:p w:rsidR="007655FA" w:rsidRPr="007304E0" w:rsidRDefault="00477F98" w:rsidP="005E1A18">
            <w:pPr>
              <w:jc w:val="both"/>
              <w:rPr>
                <w:rFonts w:ascii="Times New Roman" w:hAnsi="Times New Roman" w:cs="Times New Roman"/>
                <w:b/>
                <w:sz w:val="24"/>
                <w:szCs w:val="24"/>
              </w:rPr>
            </w:pPr>
            <w:r w:rsidRPr="007304E0">
              <w:rPr>
                <w:rFonts w:ascii="Times New Roman" w:hAnsi="Times New Roman" w:cs="Times New Roman"/>
                <w:b/>
                <w:sz w:val="24"/>
                <w:szCs w:val="24"/>
              </w:rPr>
              <w:t>2.0 Equipment and</w:t>
            </w:r>
            <w:r w:rsidR="0027622C" w:rsidRPr="007304E0">
              <w:rPr>
                <w:rFonts w:ascii="Times New Roman" w:hAnsi="Times New Roman" w:cs="Times New Roman"/>
                <w:b/>
                <w:sz w:val="24"/>
                <w:szCs w:val="24"/>
              </w:rPr>
              <w:t xml:space="preserve"> supplies</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27622C" w:rsidP="005E1A18">
            <w:pPr>
              <w:jc w:val="both"/>
              <w:rPr>
                <w:rFonts w:ascii="Times New Roman" w:hAnsi="Times New Roman" w:cs="Times New Roman"/>
                <w:b/>
                <w:i/>
                <w:sz w:val="24"/>
                <w:szCs w:val="24"/>
              </w:rPr>
            </w:pPr>
            <w:r w:rsidRPr="007304E0">
              <w:rPr>
                <w:rFonts w:ascii="Times New Roman" w:hAnsi="Times New Roman" w:cs="Times New Roman"/>
                <w:b/>
                <w:i/>
                <w:sz w:val="24"/>
                <w:szCs w:val="24"/>
              </w:rPr>
              <w:t>2.1  Tailoring equipment</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27622C" w:rsidP="006C1E8C">
            <w:pPr>
              <w:pStyle w:val="ListParagraph"/>
              <w:numPr>
                <w:ilvl w:val="0"/>
                <w:numId w:val="10"/>
              </w:numPr>
              <w:jc w:val="both"/>
              <w:rPr>
                <w:rFonts w:ascii="Times New Roman" w:hAnsi="Times New Roman" w:cs="Times New Roman"/>
                <w:sz w:val="24"/>
                <w:szCs w:val="24"/>
              </w:rPr>
            </w:pPr>
            <w:r w:rsidRPr="007304E0">
              <w:rPr>
                <w:rFonts w:ascii="Times New Roman" w:hAnsi="Times New Roman" w:cs="Times New Roman"/>
                <w:sz w:val="24"/>
                <w:szCs w:val="24"/>
              </w:rPr>
              <w:t>Sewing machines</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20</w:t>
            </w: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6348A2" w:rsidP="005E1A18">
            <w:pPr>
              <w:jc w:val="both"/>
              <w:rPr>
                <w:rFonts w:ascii="Times New Roman" w:hAnsi="Times New Roman" w:cs="Times New Roman"/>
                <w:sz w:val="24"/>
                <w:szCs w:val="24"/>
              </w:rPr>
            </w:pPr>
            <w:r w:rsidRPr="007304E0">
              <w:rPr>
                <w:rFonts w:ascii="Times New Roman" w:hAnsi="Times New Roman" w:cs="Times New Roman"/>
                <w:sz w:val="24"/>
                <w:szCs w:val="24"/>
              </w:rPr>
              <w:t>450,000</w:t>
            </w: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9,000,000</w:t>
            </w: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27622C" w:rsidP="006C1E8C">
            <w:pPr>
              <w:pStyle w:val="ListParagraph"/>
              <w:numPr>
                <w:ilvl w:val="0"/>
                <w:numId w:val="10"/>
              </w:numPr>
              <w:jc w:val="both"/>
              <w:rPr>
                <w:rFonts w:ascii="Times New Roman" w:hAnsi="Times New Roman" w:cs="Times New Roman"/>
                <w:sz w:val="24"/>
                <w:szCs w:val="24"/>
              </w:rPr>
            </w:pPr>
            <w:r w:rsidRPr="007304E0">
              <w:rPr>
                <w:rFonts w:ascii="Times New Roman" w:hAnsi="Times New Roman" w:cs="Times New Roman"/>
                <w:sz w:val="24"/>
                <w:szCs w:val="24"/>
              </w:rPr>
              <w:t>Threads</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50 rolls</w:t>
            </w: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30,000</w:t>
            </w: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1,500,000</w:t>
            </w: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27622C" w:rsidP="006C1E8C">
            <w:pPr>
              <w:pStyle w:val="ListParagraph"/>
              <w:numPr>
                <w:ilvl w:val="0"/>
                <w:numId w:val="10"/>
              </w:numPr>
              <w:jc w:val="both"/>
              <w:rPr>
                <w:rFonts w:ascii="Times New Roman" w:hAnsi="Times New Roman" w:cs="Times New Roman"/>
                <w:sz w:val="24"/>
                <w:szCs w:val="24"/>
              </w:rPr>
            </w:pPr>
            <w:r w:rsidRPr="007304E0">
              <w:rPr>
                <w:rFonts w:ascii="Times New Roman" w:hAnsi="Times New Roman" w:cs="Times New Roman"/>
                <w:sz w:val="24"/>
                <w:szCs w:val="24"/>
              </w:rPr>
              <w:t>Cloths for trainees</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10 rolls</w:t>
            </w: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80,000</w:t>
            </w: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800,000</w:t>
            </w: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1D3A68" w:rsidP="005E1A18">
            <w:pPr>
              <w:jc w:val="both"/>
              <w:rPr>
                <w:rFonts w:ascii="Times New Roman" w:hAnsi="Times New Roman" w:cs="Times New Roman"/>
                <w:b/>
                <w:i/>
                <w:sz w:val="24"/>
                <w:szCs w:val="24"/>
              </w:rPr>
            </w:pPr>
            <w:r w:rsidRPr="007304E0">
              <w:rPr>
                <w:rFonts w:ascii="Times New Roman" w:hAnsi="Times New Roman" w:cs="Times New Roman"/>
                <w:b/>
                <w:i/>
                <w:sz w:val="24"/>
                <w:szCs w:val="24"/>
              </w:rPr>
              <w:t>2.2  Hair dressing equipment</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r>
      <w:tr w:rsidR="0030232C"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7655FA" w:rsidRPr="007304E0" w:rsidRDefault="001D3A68" w:rsidP="006C1E8C">
            <w:pPr>
              <w:pStyle w:val="ListParagraph"/>
              <w:numPr>
                <w:ilvl w:val="0"/>
                <w:numId w:val="9"/>
              </w:numPr>
              <w:jc w:val="both"/>
              <w:rPr>
                <w:rFonts w:ascii="Times New Roman" w:hAnsi="Times New Roman" w:cs="Times New Roman"/>
                <w:sz w:val="24"/>
                <w:szCs w:val="24"/>
              </w:rPr>
            </w:pPr>
            <w:r w:rsidRPr="007304E0">
              <w:rPr>
                <w:rFonts w:ascii="Times New Roman" w:hAnsi="Times New Roman" w:cs="Times New Roman"/>
                <w:sz w:val="24"/>
                <w:szCs w:val="24"/>
              </w:rPr>
              <w:t>Head, dry machine</w:t>
            </w: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7655FA" w:rsidRPr="007304E0" w:rsidRDefault="007655F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7655FA"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6,000,000</w:t>
            </w:r>
          </w:p>
        </w:tc>
      </w:tr>
      <w:tr w:rsidR="001D3A68"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1D3A68" w:rsidRPr="007304E0" w:rsidRDefault="001D3A68" w:rsidP="006C1E8C">
            <w:pPr>
              <w:pStyle w:val="ListParagraph"/>
              <w:numPr>
                <w:ilvl w:val="0"/>
                <w:numId w:val="9"/>
              </w:numPr>
              <w:jc w:val="both"/>
              <w:rPr>
                <w:rFonts w:ascii="Times New Roman" w:hAnsi="Times New Roman" w:cs="Times New Roman"/>
                <w:sz w:val="24"/>
                <w:szCs w:val="24"/>
              </w:rPr>
            </w:pPr>
            <w:r w:rsidRPr="007304E0">
              <w:rPr>
                <w:rFonts w:ascii="Times New Roman" w:hAnsi="Times New Roman" w:cs="Times New Roman"/>
                <w:sz w:val="24"/>
                <w:szCs w:val="24"/>
              </w:rPr>
              <w:t>Sinks</w:t>
            </w: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3A68"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200,000</w:t>
            </w:r>
          </w:p>
        </w:tc>
        <w:tc>
          <w:tcPr>
            <w:tcW w:w="1296" w:type="dxa"/>
            <w:tcBorders>
              <w:top w:val="single" w:sz="4" w:space="0" w:color="auto"/>
              <w:left w:val="single" w:sz="4" w:space="0" w:color="auto"/>
              <w:bottom w:val="single" w:sz="4" w:space="0" w:color="auto"/>
              <w:right w:val="single" w:sz="4" w:space="0" w:color="auto"/>
            </w:tcBorders>
          </w:tcPr>
          <w:p w:rsidR="001D3A68"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800,000</w:t>
            </w:r>
          </w:p>
        </w:tc>
      </w:tr>
      <w:tr w:rsidR="001D3A68"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1D3A68" w:rsidRPr="007304E0" w:rsidRDefault="001D3A68" w:rsidP="006C1E8C">
            <w:pPr>
              <w:pStyle w:val="ListParagraph"/>
              <w:numPr>
                <w:ilvl w:val="0"/>
                <w:numId w:val="9"/>
              </w:numPr>
              <w:jc w:val="both"/>
              <w:rPr>
                <w:rFonts w:ascii="Times New Roman" w:hAnsi="Times New Roman" w:cs="Times New Roman"/>
                <w:sz w:val="24"/>
                <w:szCs w:val="24"/>
              </w:rPr>
            </w:pPr>
            <w:r w:rsidRPr="007304E0">
              <w:rPr>
                <w:rFonts w:ascii="Times New Roman" w:hAnsi="Times New Roman" w:cs="Times New Roman"/>
                <w:sz w:val="24"/>
                <w:szCs w:val="24"/>
              </w:rPr>
              <w:t>Rollers and pum roads</w:t>
            </w: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100</w:t>
            </w:r>
          </w:p>
        </w:tc>
        <w:tc>
          <w:tcPr>
            <w:tcW w:w="1244"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3A68"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10,000</w:t>
            </w:r>
          </w:p>
        </w:tc>
        <w:tc>
          <w:tcPr>
            <w:tcW w:w="1296" w:type="dxa"/>
            <w:tcBorders>
              <w:top w:val="single" w:sz="4" w:space="0" w:color="auto"/>
              <w:left w:val="single" w:sz="4" w:space="0" w:color="auto"/>
              <w:bottom w:val="single" w:sz="4" w:space="0" w:color="auto"/>
              <w:right w:val="single" w:sz="4" w:space="0" w:color="auto"/>
            </w:tcBorders>
          </w:tcPr>
          <w:p w:rsidR="001D3A68"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100,000</w:t>
            </w:r>
          </w:p>
        </w:tc>
      </w:tr>
      <w:tr w:rsidR="001D3A68"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1D3A68" w:rsidRPr="007304E0" w:rsidRDefault="001D3A68" w:rsidP="006C1E8C">
            <w:pPr>
              <w:pStyle w:val="ListParagraph"/>
              <w:numPr>
                <w:ilvl w:val="0"/>
                <w:numId w:val="9"/>
              </w:numPr>
              <w:jc w:val="both"/>
              <w:rPr>
                <w:rFonts w:ascii="Times New Roman" w:hAnsi="Times New Roman" w:cs="Times New Roman"/>
                <w:sz w:val="24"/>
                <w:szCs w:val="24"/>
              </w:rPr>
            </w:pPr>
            <w:r w:rsidRPr="007304E0">
              <w:rPr>
                <w:rFonts w:ascii="Times New Roman" w:hAnsi="Times New Roman" w:cs="Times New Roman"/>
                <w:sz w:val="24"/>
                <w:szCs w:val="24"/>
              </w:rPr>
              <w:t>Big driers machines</w:t>
            </w: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3A68"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1D3A68" w:rsidRPr="007304E0" w:rsidRDefault="00A706DE" w:rsidP="005E1A18">
            <w:pPr>
              <w:jc w:val="both"/>
              <w:rPr>
                <w:rFonts w:ascii="Times New Roman" w:hAnsi="Times New Roman" w:cs="Times New Roman"/>
                <w:sz w:val="24"/>
                <w:szCs w:val="24"/>
              </w:rPr>
            </w:pPr>
            <w:r w:rsidRPr="007304E0">
              <w:rPr>
                <w:rFonts w:ascii="Times New Roman" w:hAnsi="Times New Roman" w:cs="Times New Roman"/>
                <w:sz w:val="24"/>
                <w:szCs w:val="24"/>
              </w:rPr>
              <w:t>6,000,000</w:t>
            </w:r>
          </w:p>
        </w:tc>
      </w:tr>
      <w:tr w:rsidR="001D3A68" w:rsidRPr="007304E0" w:rsidTr="001D0AD7">
        <w:trPr>
          <w:gridBefore w:val="1"/>
          <w:wBefore w:w="34" w:type="dxa"/>
          <w:trHeight w:val="330"/>
        </w:trPr>
        <w:tc>
          <w:tcPr>
            <w:tcW w:w="3389" w:type="dxa"/>
            <w:tcBorders>
              <w:top w:val="single" w:sz="4" w:space="0" w:color="auto"/>
              <w:left w:val="single" w:sz="4" w:space="0" w:color="auto"/>
              <w:bottom w:val="single" w:sz="4" w:space="0" w:color="auto"/>
              <w:right w:val="single" w:sz="4" w:space="0" w:color="auto"/>
            </w:tcBorders>
          </w:tcPr>
          <w:p w:rsidR="00660740" w:rsidRPr="007304E0" w:rsidRDefault="00CB46FB" w:rsidP="005E1A18">
            <w:pPr>
              <w:jc w:val="both"/>
              <w:rPr>
                <w:rFonts w:ascii="Times New Roman" w:hAnsi="Times New Roman" w:cs="Times New Roman"/>
                <w:sz w:val="24"/>
                <w:szCs w:val="24"/>
              </w:rPr>
            </w:pPr>
            <w:r w:rsidRPr="007304E0">
              <w:rPr>
                <w:rFonts w:ascii="Times New Roman" w:hAnsi="Times New Roman" w:cs="Times New Roman"/>
                <w:b/>
                <w:i/>
                <w:sz w:val="24"/>
                <w:szCs w:val="24"/>
              </w:rPr>
              <w:t xml:space="preserve">2.2 </w:t>
            </w:r>
            <w:r w:rsidR="001D3A68" w:rsidRPr="007304E0">
              <w:rPr>
                <w:rFonts w:ascii="Times New Roman" w:hAnsi="Times New Roman" w:cs="Times New Roman"/>
                <w:b/>
                <w:i/>
                <w:sz w:val="24"/>
                <w:szCs w:val="24"/>
              </w:rPr>
              <w:t>Wedding costumes</w:t>
            </w:r>
          </w:p>
        </w:tc>
        <w:tc>
          <w:tcPr>
            <w:tcW w:w="1083" w:type="dxa"/>
            <w:tcBorders>
              <w:top w:val="single" w:sz="4" w:space="0" w:color="auto"/>
              <w:left w:val="single" w:sz="4" w:space="0" w:color="auto"/>
              <w:bottom w:val="single" w:sz="4" w:space="0" w:color="auto"/>
              <w:right w:val="single" w:sz="4" w:space="0" w:color="auto"/>
            </w:tcBorders>
          </w:tcPr>
          <w:p w:rsidR="0030232C" w:rsidRPr="007304E0" w:rsidRDefault="0030232C"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30232C" w:rsidRPr="007304E0" w:rsidRDefault="0030232C"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7F98" w:rsidRPr="007304E0" w:rsidRDefault="00477F98"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r>
      <w:tr w:rsidR="00C12866" w:rsidRPr="007304E0" w:rsidTr="001D0AD7">
        <w:trPr>
          <w:gridBefore w:val="1"/>
          <w:wBefore w:w="34" w:type="dxa"/>
          <w:trHeight w:val="240"/>
        </w:trPr>
        <w:tc>
          <w:tcPr>
            <w:tcW w:w="3389" w:type="dxa"/>
            <w:tcBorders>
              <w:top w:val="single" w:sz="4" w:space="0" w:color="auto"/>
              <w:left w:val="single" w:sz="4" w:space="0" w:color="auto"/>
              <w:bottom w:val="single" w:sz="4" w:space="0" w:color="auto"/>
              <w:right w:val="single" w:sz="4" w:space="0" w:color="auto"/>
            </w:tcBorders>
          </w:tcPr>
          <w:p w:rsidR="00C12866" w:rsidRPr="007304E0" w:rsidRDefault="00C12866" w:rsidP="006C1E8C">
            <w:pPr>
              <w:pStyle w:val="ListParagraph"/>
              <w:numPr>
                <w:ilvl w:val="0"/>
                <w:numId w:val="8"/>
              </w:numPr>
              <w:ind w:left="840"/>
              <w:jc w:val="both"/>
              <w:rPr>
                <w:rFonts w:ascii="Times New Roman" w:hAnsi="Times New Roman" w:cs="Times New Roman"/>
                <w:b/>
                <w:i/>
                <w:sz w:val="24"/>
                <w:szCs w:val="24"/>
              </w:rPr>
            </w:pPr>
            <w:r w:rsidRPr="007304E0">
              <w:rPr>
                <w:rFonts w:ascii="Times New Roman" w:hAnsi="Times New Roman" w:cs="Times New Roman"/>
                <w:sz w:val="24"/>
                <w:szCs w:val="24"/>
              </w:rPr>
              <w:t>Medium gowns</w:t>
            </w:r>
          </w:p>
        </w:tc>
        <w:tc>
          <w:tcPr>
            <w:tcW w:w="1083" w:type="dxa"/>
            <w:tcBorders>
              <w:top w:val="single" w:sz="4" w:space="0" w:color="auto"/>
              <w:left w:val="single" w:sz="4" w:space="0" w:color="auto"/>
              <w:bottom w:val="single" w:sz="4" w:space="0" w:color="auto"/>
              <w:right w:val="single" w:sz="4" w:space="0" w:color="auto"/>
            </w:tcBorders>
          </w:tcPr>
          <w:p w:rsidR="00C12866" w:rsidRPr="007304E0" w:rsidRDefault="00C12866"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12866" w:rsidRPr="007304E0" w:rsidRDefault="00C12866" w:rsidP="00C12866">
            <w:pPr>
              <w:jc w:val="both"/>
              <w:rPr>
                <w:rFonts w:ascii="Times New Roman" w:hAnsi="Times New Roman" w:cs="Times New Roman"/>
                <w:sz w:val="24"/>
                <w:szCs w:val="24"/>
              </w:rPr>
            </w:pPr>
            <w:r w:rsidRPr="007304E0">
              <w:rPr>
                <w:rFonts w:ascii="Times New Roman" w:hAnsi="Times New Roman" w:cs="Times New Roman"/>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12866" w:rsidRPr="007304E0" w:rsidRDefault="00C12866"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2866" w:rsidRPr="007304E0" w:rsidRDefault="00C12866" w:rsidP="00C12866">
            <w:pPr>
              <w:jc w:val="both"/>
              <w:rPr>
                <w:rFonts w:ascii="Times New Roman" w:hAnsi="Times New Roman" w:cs="Times New Roman"/>
                <w:sz w:val="24"/>
                <w:szCs w:val="24"/>
              </w:rPr>
            </w:pPr>
            <w:r w:rsidRPr="007304E0">
              <w:rPr>
                <w:rFonts w:ascii="Times New Roman" w:hAnsi="Times New Roman" w:cs="Times New Roman"/>
                <w:sz w:val="24"/>
                <w:szCs w:val="24"/>
              </w:rPr>
              <w:t>1,200,000</w:t>
            </w:r>
          </w:p>
        </w:tc>
        <w:tc>
          <w:tcPr>
            <w:tcW w:w="1296" w:type="dxa"/>
            <w:tcBorders>
              <w:top w:val="single" w:sz="4" w:space="0" w:color="auto"/>
              <w:left w:val="single" w:sz="4" w:space="0" w:color="auto"/>
              <w:bottom w:val="single" w:sz="4" w:space="0" w:color="auto"/>
              <w:right w:val="single" w:sz="4" w:space="0" w:color="auto"/>
            </w:tcBorders>
          </w:tcPr>
          <w:p w:rsidR="00C12866"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2,400,000</w:t>
            </w:r>
          </w:p>
        </w:tc>
      </w:tr>
      <w:tr w:rsidR="0056348A" w:rsidRPr="007304E0" w:rsidTr="001D0AD7">
        <w:trPr>
          <w:gridBefore w:val="1"/>
          <w:wBefore w:w="34" w:type="dxa"/>
          <w:trHeight w:val="300"/>
        </w:trPr>
        <w:tc>
          <w:tcPr>
            <w:tcW w:w="3389" w:type="dxa"/>
            <w:tcBorders>
              <w:top w:val="single" w:sz="4" w:space="0" w:color="auto"/>
              <w:left w:val="single" w:sz="4" w:space="0" w:color="auto"/>
              <w:bottom w:val="single" w:sz="4" w:space="0" w:color="auto"/>
              <w:right w:val="single" w:sz="4" w:space="0" w:color="auto"/>
            </w:tcBorders>
          </w:tcPr>
          <w:p w:rsidR="0056348A" w:rsidRPr="007304E0" w:rsidRDefault="0056348A" w:rsidP="006C1E8C">
            <w:pPr>
              <w:pStyle w:val="ListParagraph"/>
              <w:numPr>
                <w:ilvl w:val="0"/>
                <w:numId w:val="8"/>
              </w:numPr>
              <w:ind w:left="840"/>
              <w:jc w:val="both"/>
              <w:rPr>
                <w:rFonts w:ascii="Times New Roman" w:hAnsi="Times New Roman" w:cs="Times New Roman"/>
                <w:sz w:val="24"/>
                <w:szCs w:val="24"/>
              </w:rPr>
            </w:pPr>
            <w:r w:rsidRPr="007304E0">
              <w:rPr>
                <w:rFonts w:ascii="Times New Roman" w:hAnsi="Times New Roman" w:cs="Times New Roman"/>
                <w:sz w:val="24"/>
                <w:szCs w:val="24"/>
              </w:rPr>
              <w:t>Large gown</w:t>
            </w: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3,000,000</w:t>
            </w:r>
          </w:p>
        </w:tc>
      </w:tr>
      <w:tr w:rsidR="0056348A" w:rsidRPr="007304E0" w:rsidTr="001D0AD7">
        <w:trPr>
          <w:gridBefore w:val="1"/>
          <w:wBefore w:w="34" w:type="dxa"/>
          <w:trHeight w:val="288"/>
        </w:trPr>
        <w:tc>
          <w:tcPr>
            <w:tcW w:w="3389" w:type="dxa"/>
            <w:tcBorders>
              <w:top w:val="single" w:sz="4" w:space="0" w:color="auto"/>
              <w:left w:val="single" w:sz="4" w:space="0" w:color="auto"/>
              <w:bottom w:val="single" w:sz="4" w:space="0" w:color="auto"/>
              <w:right w:val="single" w:sz="4" w:space="0" w:color="auto"/>
            </w:tcBorders>
          </w:tcPr>
          <w:p w:rsidR="0056348A" w:rsidRPr="007304E0" w:rsidRDefault="0056348A" w:rsidP="006C1E8C">
            <w:pPr>
              <w:pStyle w:val="ListParagraph"/>
              <w:numPr>
                <w:ilvl w:val="0"/>
                <w:numId w:val="8"/>
              </w:numPr>
              <w:ind w:left="840"/>
              <w:jc w:val="both"/>
              <w:rPr>
                <w:rFonts w:ascii="Times New Roman" w:hAnsi="Times New Roman" w:cs="Times New Roman"/>
                <w:sz w:val="24"/>
                <w:szCs w:val="24"/>
              </w:rPr>
            </w:pPr>
            <w:r w:rsidRPr="007304E0">
              <w:rPr>
                <w:rFonts w:ascii="Times New Roman" w:hAnsi="Times New Roman" w:cs="Times New Roman"/>
                <w:sz w:val="24"/>
                <w:szCs w:val="24"/>
              </w:rPr>
              <w:t>Male maids suits</w:t>
            </w: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6</w:t>
            </w:r>
          </w:p>
        </w:tc>
        <w:tc>
          <w:tcPr>
            <w:tcW w:w="1244"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150,000</w:t>
            </w:r>
          </w:p>
        </w:tc>
        <w:tc>
          <w:tcPr>
            <w:tcW w:w="1296"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600,000</w:t>
            </w:r>
          </w:p>
        </w:tc>
      </w:tr>
      <w:tr w:rsidR="0056348A" w:rsidRPr="007304E0" w:rsidTr="001D0AD7">
        <w:trPr>
          <w:gridBefore w:val="1"/>
          <w:wBefore w:w="34" w:type="dxa"/>
          <w:trHeight w:val="300"/>
        </w:trPr>
        <w:tc>
          <w:tcPr>
            <w:tcW w:w="3389" w:type="dxa"/>
            <w:tcBorders>
              <w:top w:val="single" w:sz="4" w:space="0" w:color="auto"/>
              <w:left w:val="single" w:sz="4" w:space="0" w:color="auto"/>
              <w:bottom w:val="single" w:sz="4" w:space="0" w:color="auto"/>
              <w:right w:val="single" w:sz="4" w:space="0" w:color="auto"/>
            </w:tcBorders>
          </w:tcPr>
          <w:p w:rsidR="0056348A" w:rsidRPr="007304E0" w:rsidRDefault="0056348A" w:rsidP="006C1E8C">
            <w:pPr>
              <w:pStyle w:val="ListParagraph"/>
              <w:numPr>
                <w:ilvl w:val="0"/>
                <w:numId w:val="8"/>
              </w:numPr>
              <w:ind w:left="840"/>
              <w:jc w:val="both"/>
              <w:rPr>
                <w:rFonts w:ascii="Times New Roman" w:hAnsi="Times New Roman" w:cs="Times New Roman"/>
                <w:sz w:val="24"/>
                <w:szCs w:val="24"/>
              </w:rPr>
            </w:pPr>
            <w:r w:rsidRPr="007304E0">
              <w:rPr>
                <w:rFonts w:ascii="Times New Roman" w:hAnsi="Times New Roman" w:cs="Times New Roman"/>
                <w:sz w:val="24"/>
                <w:szCs w:val="24"/>
              </w:rPr>
              <w:t>Female maids dresses</w:t>
            </w: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6</w:t>
            </w:r>
          </w:p>
        </w:tc>
        <w:tc>
          <w:tcPr>
            <w:tcW w:w="1244"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150,000</w:t>
            </w:r>
          </w:p>
        </w:tc>
        <w:tc>
          <w:tcPr>
            <w:tcW w:w="1296"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600,000</w:t>
            </w:r>
          </w:p>
        </w:tc>
      </w:tr>
      <w:tr w:rsidR="0056348A" w:rsidRPr="007304E0" w:rsidTr="001D0AD7">
        <w:trPr>
          <w:gridBefore w:val="1"/>
          <w:wBefore w:w="34" w:type="dxa"/>
          <w:trHeight w:val="240"/>
        </w:trPr>
        <w:tc>
          <w:tcPr>
            <w:tcW w:w="3389" w:type="dxa"/>
            <w:tcBorders>
              <w:top w:val="single" w:sz="4" w:space="0" w:color="auto"/>
              <w:left w:val="single" w:sz="4" w:space="0" w:color="auto"/>
              <w:bottom w:val="single" w:sz="4" w:space="0" w:color="auto"/>
              <w:right w:val="single" w:sz="4" w:space="0" w:color="auto"/>
            </w:tcBorders>
          </w:tcPr>
          <w:p w:rsidR="0056348A" w:rsidRPr="007304E0" w:rsidRDefault="0056348A" w:rsidP="00815F5D">
            <w:pPr>
              <w:jc w:val="both"/>
              <w:rPr>
                <w:rFonts w:ascii="Times New Roman" w:hAnsi="Times New Roman" w:cs="Times New Roman"/>
                <w:sz w:val="24"/>
                <w:szCs w:val="24"/>
              </w:rPr>
            </w:pPr>
          </w:p>
          <w:p w:rsidR="0056348A" w:rsidRPr="007304E0" w:rsidRDefault="0056348A" w:rsidP="006C1E8C">
            <w:pPr>
              <w:pStyle w:val="ListParagraph"/>
              <w:numPr>
                <w:ilvl w:val="0"/>
                <w:numId w:val="8"/>
              </w:numPr>
              <w:ind w:left="840"/>
              <w:jc w:val="both"/>
              <w:rPr>
                <w:rFonts w:ascii="Times New Roman" w:hAnsi="Times New Roman" w:cs="Times New Roman"/>
                <w:sz w:val="24"/>
                <w:szCs w:val="24"/>
              </w:rPr>
            </w:pPr>
            <w:r w:rsidRPr="007304E0">
              <w:rPr>
                <w:rFonts w:ascii="Times New Roman" w:hAnsi="Times New Roman" w:cs="Times New Roman"/>
                <w:sz w:val="24"/>
                <w:szCs w:val="24"/>
              </w:rPr>
              <w:t>Matron’s dresses</w:t>
            </w: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300,000</w:t>
            </w:r>
          </w:p>
        </w:tc>
        <w:tc>
          <w:tcPr>
            <w:tcW w:w="1296"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600,000</w:t>
            </w:r>
          </w:p>
        </w:tc>
      </w:tr>
      <w:tr w:rsidR="001D3A68" w:rsidRPr="007304E0" w:rsidTr="001D0AD7">
        <w:trPr>
          <w:gridBefore w:val="1"/>
          <w:wBefore w:w="34" w:type="dxa"/>
          <w:trHeight w:val="330"/>
        </w:trPr>
        <w:tc>
          <w:tcPr>
            <w:tcW w:w="3389" w:type="dxa"/>
            <w:tcBorders>
              <w:top w:val="single" w:sz="4" w:space="0" w:color="auto"/>
              <w:left w:val="single" w:sz="4" w:space="0" w:color="auto"/>
              <w:bottom w:val="single" w:sz="4" w:space="0" w:color="auto"/>
              <w:right w:val="single" w:sz="4" w:space="0" w:color="auto"/>
            </w:tcBorders>
          </w:tcPr>
          <w:p w:rsidR="007A166A" w:rsidRPr="007304E0" w:rsidRDefault="007F7C22" w:rsidP="005E1A18">
            <w:pPr>
              <w:jc w:val="both"/>
              <w:rPr>
                <w:rFonts w:ascii="Times New Roman" w:hAnsi="Times New Roman" w:cs="Times New Roman"/>
                <w:sz w:val="24"/>
                <w:szCs w:val="24"/>
              </w:rPr>
            </w:pPr>
            <w:r w:rsidRPr="007304E0">
              <w:rPr>
                <w:rFonts w:ascii="Times New Roman" w:hAnsi="Times New Roman" w:cs="Times New Roman"/>
                <w:b/>
                <w:i/>
                <w:sz w:val="24"/>
                <w:szCs w:val="24"/>
              </w:rPr>
              <w:t>2.3  Carpentry equipment</w:t>
            </w: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7F98" w:rsidRPr="007304E0" w:rsidRDefault="00477F98"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r>
      <w:tr w:rsidR="0056348A" w:rsidRPr="007304E0" w:rsidTr="001D0AD7">
        <w:trPr>
          <w:gridBefore w:val="1"/>
          <w:wBefore w:w="34" w:type="dxa"/>
          <w:trHeight w:val="285"/>
        </w:trPr>
        <w:tc>
          <w:tcPr>
            <w:tcW w:w="3389" w:type="dxa"/>
            <w:tcBorders>
              <w:top w:val="single" w:sz="4" w:space="0" w:color="auto"/>
              <w:left w:val="single" w:sz="4" w:space="0" w:color="auto"/>
              <w:bottom w:val="single" w:sz="4" w:space="0" w:color="auto"/>
              <w:right w:val="single" w:sz="4" w:space="0" w:color="auto"/>
            </w:tcBorders>
          </w:tcPr>
          <w:p w:rsidR="0056348A" w:rsidRPr="007304E0" w:rsidRDefault="0056348A" w:rsidP="006C1E8C">
            <w:pPr>
              <w:pStyle w:val="ListParagraph"/>
              <w:numPr>
                <w:ilvl w:val="0"/>
                <w:numId w:val="7"/>
              </w:numPr>
              <w:ind w:left="698" w:hanging="261"/>
              <w:jc w:val="both"/>
              <w:rPr>
                <w:rFonts w:ascii="Times New Roman" w:hAnsi="Times New Roman" w:cs="Times New Roman"/>
                <w:b/>
                <w:i/>
                <w:sz w:val="24"/>
                <w:szCs w:val="24"/>
              </w:rPr>
            </w:pPr>
            <w:r w:rsidRPr="007304E0">
              <w:rPr>
                <w:rFonts w:ascii="Times New Roman" w:hAnsi="Times New Roman" w:cs="Times New Roman"/>
                <w:sz w:val="24"/>
                <w:szCs w:val="24"/>
              </w:rPr>
              <w:t>Jack plane (Eranda)</w:t>
            </w: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400,000</w:t>
            </w:r>
          </w:p>
        </w:tc>
        <w:tc>
          <w:tcPr>
            <w:tcW w:w="1296"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56348A" w:rsidRPr="007304E0" w:rsidTr="001D0AD7">
        <w:trPr>
          <w:gridBefore w:val="1"/>
          <w:wBefore w:w="34" w:type="dxa"/>
          <w:trHeight w:val="255"/>
        </w:trPr>
        <w:tc>
          <w:tcPr>
            <w:tcW w:w="3389" w:type="dxa"/>
            <w:tcBorders>
              <w:top w:val="single" w:sz="4" w:space="0" w:color="auto"/>
              <w:left w:val="single" w:sz="4" w:space="0" w:color="auto"/>
              <w:bottom w:val="single" w:sz="4" w:space="0" w:color="auto"/>
              <w:right w:val="single" w:sz="4" w:space="0" w:color="auto"/>
            </w:tcBorders>
          </w:tcPr>
          <w:p w:rsidR="0056348A" w:rsidRPr="007304E0" w:rsidRDefault="00667ADA" w:rsidP="006C1E8C">
            <w:pPr>
              <w:pStyle w:val="ListParagraph"/>
              <w:numPr>
                <w:ilvl w:val="0"/>
                <w:numId w:val="7"/>
              </w:numPr>
              <w:ind w:left="698" w:hanging="261"/>
              <w:jc w:val="both"/>
              <w:rPr>
                <w:rFonts w:ascii="Times New Roman" w:hAnsi="Times New Roman" w:cs="Times New Roman"/>
                <w:sz w:val="24"/>
                <w:szCs w:val="24"/>
              </w:rPr>
            </w:pPr>
            <w:r w:rsidRPr="007304E0">
              <w:rPr>
                <w:rFonts w:ascii="Times New Roman" w:hAnsi="Times New Roman" w:cs="Times New Roman"/>
                <w:sz w:val="24"/>
                <w:szCs w:val="24"/>
              </w:rPr>
              <w:t>Lebates</w:t>
            </w: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250,000</w:t>
            </w:r>
          </w:p>
        </w:tc>
        <w:tc>
          <w:tcPr>
            <w:tcW w:w="1296"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1,250,000</w:t>
            </w:r>
          </w:p>
        </w:tc>
      </w:tr>
      <w:tr w:rsidR="0056348A" w:rsidRPr="007304E0" w:rsidTr="001D0AD7">
        <w:trPr>
          <w:gridBefore w:val="1"/>
          <w:wBefore w:w="34" w:type="dxa"/>
          <w:trHeight w:val="270"/>
        </w:trPr>
        <w:tc>
          <w:tcPr>
            <w:tcW w:w="3389" w:type="dxa"/>
            <w:tcBorders>
              <w:top w:val="single" w:sz="4" w:space="0" w:color="auto"/>
              <w:left w:val="single" w:sz="4" w:space="0" w:color="auto"/>
              <w:bottom w:val="single" w:sz="4" w:space="0" w:color="auto"/>
              <w:right w:val="single" w:sz="4" w:space="0" w:color="auto"/>
            </w:tcBorders>
          </w:tcPr>
          <w:p w:rsidR="0056348A" w:rsidRPr="007304E0" w:rsidRDefault="00667ADA" w:rsidP="006C1E8C">
            <w:pPr>
              <w:pStyle w:val="ListParagraph"/>
              <w:numPr>
                <w:ilvl w:val="0"/>
                <w:numId w:val="7"/>
              </w:numPr>
              <w:ind w:left="698" w:hanging="261"/>
              <w:jc w:val="both"/>
              <w:rPr>
                <w:rFonts w:ascii="Times New Roman" w:hAnsi="Times New Roman" w:cs="Times New Roman"/>
                <w:sz w:val="24"/>
                <w:szCs w:val="24"/>
              </w:rPr>
            </w:pPr>
            <w:r w:rsidRPr="007304E0">
              <w:rPr>
                <w:rFonts w:ascii="Times New Roman" w:hAnsi="Times New Roman" w:cs="Times New Roman"/>
                <w:sz w:val="24"/>
                <w:szCs w:val="24"/>
              </w:rPr>
              <w:t xml:space="preserve">Bless </w:t>
            </w:r>
            <w:r w:rsidR="0056348A" w:rsidRPr="007304E0">
              <w:rPr>
                <w:rFonts w:ascii="Times New Roman" w:hAnsi="Times New Roman" w:cs="Times New Roman"/>
                <w:sz w:val="24"/>
                <w:szCs w:val="24"/>
              </w:rPr>
              <w:t>(</w:t>
            </w:r>
            <w:r w:rsidRPr="007304E0">
              <w:rPr>
                <w:rFonts w:ascii="Times New Roman" w:hAnsi="Times New Roman" w:cs="Times New Roman"/>
                <w:sz w:val="24"/>
                <w:szCs w:val="24"/>
              </w:rPr>
              <w:t>Manual</w:t>
            </w:r>
            <w:r w:rsidR="003703F6">
              <w:rPr>
                <w:rFonts w:ascii="Times New Roman" w:hAnsi="Times New Roman" w:cs="Times New Roman"/>
                <w:sz w:val="24"/>
                <w:szCs w:val="24"/>
              </w:rPr>
              <w:t xml:space="preserve"> </w:t>
            </w:r>
            <w:r w:rsidRPr="007304E0">
              <w:rPr>
                <w:rFonts w:ascii="Times New Roman" w:hAnsi="Times New Roman" w:cs="Times New Roman"/>
                <w:sz w:val="24"/>
                <w:szCs w:val="24"/>
              </w:rPr>
              <w:t>Drill</w:t>
            </w:r>
            <w:r w:rsidR="0056348A" w:rsidRPr="007304E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56348A" w:rsidRPr="007304E0" w:rsidRDefault="0056348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6348A" w:rsidRPr="007304E0" w:rsidRDefault="0056348A" w:rsidP="0056348A">
            <w:pPr>
              <w:jc w:val="both"/>
              <w:rPr>
                <w:rFonts w:ascii="Times New Roman" w:hAnsi="Times New Roman" w:cs="Times New Roman"/>
                <w:sz w:val="24"/>
                <w:szCs w:val="24"/>
              </w:rPr>
            </w:pPr>
            <w:r w:rsidRPr="007304E0">
              <w:rPr>
                <w:rFonts w:ascii="Times New Roman" w:hAnsi="Times New Roman" w:cs="Times New Roman"/>
                <w:sz w:val="24"/>
                <w:szCs w:val="24"/>
              </w:rPr>
              <w:t>200,000</w:t>
            </w:r>
          </w:p>
        </w:tc>
        <w:tc>
          <w:tcPr>
            <w:tcW w:w="1296" w:type="dxa"/>
            <w:tcBorders>
              <w:top w:val="single" w:sz="4" w:space="0" w:color="auto"/>
              <w:left w:val="single" w:sz="4" w:space="0" w:color="auto"/>
              <w:bottom w:val="single" w:sz="4" w:space="0" w:color="auto"/>
              <w:right w:val="single" w:sz="4" w:space="0" w:color="auto"/>
            </w:tcBorders>
          </w:tcPr>
          <w:p w:rsidR="0056348A"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1,000,000</w:t>
            </w:r>
          </w:p>
        </w:tc>
      </w:tr>
      <w:tr w:rsidR="00CF50CE" w:rsidRPr="007304E0" w:rsidTr="001D0AD7">
        <w:trPr>
          <w:gridBefore w:val="1"/>
          <w:wBefore w:w="34" w:type="dxa"/>
          <w:trHeight w:val="285"/>
        </w:trPr>
        <w:tc>
          <w:tcPr>
            <w:tcW w:w="3389" w:type="dxa"/>
            <w:tcBorders>
              <w:top w:val="single" w:sz="4" w:space="0" w:color="auto"/>
              <w:left w:val="single" w:sz="4" w:space="0" w:color="auto"/>
              <w:bottom w:val="single" w:sz="4" w:space="0" w:color="auto"/>
              <w:right w:val="single" w:sz="4" w:space="0" w:color="auto"/>
            </w:tcBorders>
          </w:tcPr>
          <w:p w:rsidR="00CF50CE" w:rsidRPr="007304E0" w:rsidRDefault="00CF50CE" w:rsidP="006C1E8C">
            <w:pPr>
              <w:pStyle w:val="ListParagraph"/>
              <w:numPr>
                <w:ilvl w:val="0"/>
                <w:numId w:val="7"/>
              </w:numPr>
              <w:ind w:left="698" w:hanging="261"/>
              <w:jc w:val="both"/>
              <w:rPr>
                <w:rFonts w:ascii="Times New Roman" w:hAnsi="Times New Roman" w:cs="Times New Roman"/>
                <w:sz w:val="24"/>
                <w:szCs w:val="24"/>
              </w:rPr>
            </w:pPr>
            <w:r w:rsidRPr="007304E0">
              <w:rPr>
                <w:rFonts w:ascii="Times New Roman" w:hAnsi="Times New Roman" w:cs="Times New Roman"/>
                <w:sz w:val="24"/>
                <w:szCs w:val="24"/>
              </w:rPr>
              <w:t>Cramp</w:t>
            </w:r>
          </w:p>
        </w:tc>
        <w:tc>
          <w:tcPr>
            <w:tcW w:w="1083" w:type="dxa"/>
            <w:tcBorders>
              <w:top w:val="single" w:sz="4" w:space="0" w:color="auto"/>
              <w:left w:val="single" w:sz="4" w:space="0" w:color="auto"/>
              <w:bottom w:val="single" w:sz="4" w:space="0" w:color="auto"/>
              <w:right w:val="single" w:sz="4" w:space="0" w:color="auto"/>
            </w:tcBorders>
          </w:tcPr>
          <w:p w:rsidR="00CF50CE" w:rsidRPr="007304E0" w:rsidRDefault="00CF50CE"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F50CE" w:rsidRPr="007304E0" w:rsidRDefault="00CF50CE"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F50CE"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CF50CE" w:rsidRPr="007304E0" w:rsidRDefault="00CF50CE" w:rsidP="00CF50CE">
            <w:pPr>
              <w:jc w:val="both"/>
              <w:rPr>
                <w:rFonts w:ascii="Times New Roman" w:hAnsi="Times New Roman" w:cs="Times New Roman"/>
                <w:sz w:val="24"/>
                <w:szCs w:val="24"/>
              </w:rPr>
            </w:pPr>
            <w:r w:rsidRPr="007304E0">
              <w:rPr>
                <w:rFonts w:ascii="Times New Roman" w:hAnsi="Times New Roman" w:cs="Times New Roman"/>
                <w:sz w:val="24"/>
                <w:szCs w:val="24"/>
              </w:rPr>
              <w:t>30,000</w:t>
            </w:r>
          </w:p>
        </w:tc>
        <w:tc>
          <w:tcPr>
            <w:tcW w:w="1296" w:type="dxa"/>
            <w:tcBorders>
              <w:top w:val="single" w:sz="4" w:space="0" w:color="auto"/>
              <w:left w:val="single" w:sz="4" w:space="0" w:color="auto"/>
              <w:bottom w:val="single" w:sz="4" w:space="0" w:color="auto"/>
              <w:right w:val="single" w:sz="4" w:space="0" w:color="auto"/>
            </w:tcBorders>
          </w:tcPr>
          <w:p w:rsidR="00CF50CE"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150,000</w:t>
            </w:r>
          </w:p>
        </w:tc>
      </w:tr>
      <w:tr w:rsidR="00CF50CE" w:rsidRPr="007304E0" w:rsidTr="001D0AD7">
        <w:trPr>
          <w:gridBefore w:val="1"/>
          <w:wBefore w:w="34" w:type="dxa"/>
          <w:trHeight w:val="195"/>
        </w:trPr>
        <w:tc>
          <w:tcPr>
            <w:tcW w:w="3389" w:type="dxa"/>
            <w:tcBorders>
              <w:top w:val="single" w:sz="4" w:space="0" w:color="auto"/>
              <w:left w:val="single" w:sz="4" w:space="0" w:color="auto"/>
              <w:bottom w:val="single" w:sz="4" w:space="0" w:color="auto"/>
              <w:right w:val="single" w:sz="4" w:space="0" w:color="auto"/>
            </w:tcBorders>
          </w:tcPr>
          <w:p w:rsidR="00CF50CE" w:rsidRPr="007304E0" w:rsidRDefault="00CF50CE" w:rsidP="006C1E8C">
            <w:pPr>
              <w:pStyle w:val="ListParagraph"/>
              <w:numPr>
                <w:ilvl w:val="0"/>
                <w:numId w:val="7"/>
              </w:numPr>
              <w:ind w:left="698" w:hanging="261"/>
              <w:jc w:val="both"/>
              <w:rPr>
                <w:rFonts w:ascii="Times New Roman" w:hAnsi="Times New Roman" w:cs="Times New Roman"/>
                <w:sz w:val="24"/>
                <w:szCs w:val="24"/>
              </w:rPr>
            </w:pPr>
            <w:r w:rsidRPr="007304E0">
              <w:rPr>
                <w:rFonts w:ascii="Times New Roman" w:hAnsi="Times New Roman" w:cs="Times New Roman"/>
                <w:sz w:val="24"/>
                <w:szCs w:val="24"/>
              </w:rPr>
              <w:t>Hand sere</w:t>
            </w:r>
          </w:p>
        </w:tc>
        <w:tc>
          <w:tcPr>
            <w:tcW w:w="1083" w:type="dxa"/>
            <w:tcBorders>
              <w:top w:val="single" w:sz="4" w:space="0" w:color="auto"/>
              <w:left w:val="single" w:sz="4" w:space="0" w:color="auto"/>
              <w:bottom w:val="single" w:sz="4" w:space="0" w:color="auto"/>
              <w:right w:val="single" w:sz="4" w:space="0" w:color="auto"/>
            </w:tcBorders>
          </w:tcPr>
          <w:p w:rsidR="00CF50CE" w:rsidRPr="007304E0" w:rsidRDefault="00CF50CE"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F50CE" w:rsidRPr="007304E0" w:rsidRDefault="00CF50CE"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F50CE"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CF50CE" w:rsidRPr="007304E0" w:rsidRDefault="00CF50CE" w:rsidP="00CF50CE">
            <w:pPr>
              <w:jc w:val="both"/>
              <w:rPr>
                <w:rFonts w:ascii="Times New Roman" w:hAnsi="Times New Roman" w:cs="Times New Roman"/>
                <w:sz w:val="24"/>
                <w:szCs w:val="24"/>
              </w:rPr>
            </w:pPr>
            <w:r w:rsidRPr="007304E0">
              <w:rPr>
                <w:rFonts w:ascii="Times New Roman" w:hAnsi="Times New Roman" w:cs="Times New Roman"/>
                <w:sz w:val="24"/>
                <w:szCs w:val="24"/>
              </w:rPr>
              <w:t>20,000</w:t>
            </w:r>
          </w:p>
        </w:tc>
        <w:tc>
          <w:tcPr>
            <w:tcW w:w="1296" w:type="dxa"/>
            <w:tcBorders>
              <w:top w:val="single" w:sz="4" w:space="0" w:color="auto"/>
              <w:left w:val="single" w:sz="4" w:space="0" w:color="auto"/>
              <w:bottom w:val="single" w:sz="4" w:space="0" w:color="auto"/>
              <w:right w:val="single" w:sz="4" w:space="0" w:color="auto"/>
            </w:tcBorders>
          </w:tcPr>
          <w:p w:rsidR="00CF50CE"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100,000</w:t>
            </w:r>
          </w:p>
        </w:tc>
      </w:tr>
      <w:tr w:rsidR="00CF50CE" w:rsidRPr="007304E0" w:rsidTr="001D0AD7">
        <w:trPr>
          <w:gridBefore w:val="1"/>
          <w:wBefore w:w="34" w:type="dxa"/>
          <w:trHeight w:val="180"/>
        </w:trPr>
        <w:tc>
          <w:tcPr>
            <w:tcW w:w="3389" w:type="dxa"/>
            <w:tcBorders>
              <w:top w:val="single" w:sz="4" w:space="0" w:color="auto"/>
              <w:left w:val="single" w:sz="4" w:space="0" w:color="auto"/>
              <w:bottom w:val="single" w:sz="4" w:space="0" w:color="auto"/>
              <w:right w:val="single" w:sz="4" w:space="0" w:color="auto"/>
            </w:tcBorders>
          </w:tcPr>
          <w:p w:rsidR="00CF50CE" w:rsidRPr="007304E0" w:rsidRDefault="00CF50CE" w:rsidP="006C1E8C">
            <w:pPr>
              <w:pStyle w:val="ListParagraph"/>
              <w:numPr>
                <w:ilvl w:val="0"/>
                <w:numId w:val="7"/>
              </w:numPr>
              <w:ind w:left="698" w:hanging="261"/>
              <w:jc w:val="both"/>
              <w:rPr>
                <w:rFonts w:ascii="Times New Roman" w:hAnsi="Times New Roman" w:cs="Times New Roman"/>
                <w:sz w:val="24"/>
                <w:szCs w:val="24"/>
              </w:rPr>
            </w:pPr>
            <w:r w:rsidRPr="007304E0">
              <w:rPr>
                <w:rFonts w:ascii="Times New Roman" w:hAnsi="Times New Roman" w:cs="Times New Roman"/>
                <w:sz w:val="24"/>
                <w:szCs w:val="24"/>
              </w:rPr>
              <w:t>Hammer</w:t>
            </w:r>
          </w:p>
        </w:tc>
        <w:tc>
          <w:tcPr>
            <w:tcW w:w="1083" w:type="dxa"/>
            <w:tcBorders>
              <w:top w:val="single" w:sz="4" w:space="0" w:color="auto"/>
              <w:left w:val="single" w:sz="4" w:space="0" w:color="auto"/>
              <w:bottom w:val="single" w:sz="4" w:space="0" w:color="auto"/>
              <w:right w:val="single" w:sz="4" w:space="0" w:color="auto"/>
            </w:tcBorders>
          </w:tcPr>
          <w:p w:rsidR="00CF50CE" w:rsidRPr="007304E0" w:rsidRDefault="00CF50CE"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F50CE" w:rsidRPr="007304E0" w:rsidRDefault="00CF50CE"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F50CE"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CF50CE" w:rsidRPr="007304E0" w:rsidRDefault="00CF50CE" w:rsidP="00CF50CE">
            <w:pPr>
              <w:jc w:val="both"/>
              <w:rPr>
                <w:rFonts w:ascii="Times New Roman" w:hAnsi="Times New Roman" w:cs="Times New Roman"/>
                <w:sz w:val="24"/>
                <w:szCs w:val="24"/>
              </w:rPr>
            </w:pPr>
            <w:r w:rsidRPr="007304E0">
              <w:rPr>
                <w:rFonts w:ascii="Times New Roman" w:hAnsi="Times New Roman" w:cs="Times New Roman"/>
                <w:sz w:val="24"/>
                <w:szCs w:val="24"/>
              </w:rPr>
              <w:t>10,000</w:t>
            </w:r>
          </w:p>
        </w:tc>
        <w:tc>
          <w:tcPr>
            <w:tcW w:w="1296" w:type="dxa"/>
            <w:tcBorders>
              <w:top w:val="single" w:sz="4" w:space="0" w:color="auto"/>
              <w:left w:val="single" w:sz="4" w:space="0" w:color="auto"/>
              <w:bottom w:val="single" w:sz="4" w:space="0" w:color="auto"/>
              <w:right w:val="single" w:sz="4" w:space="0" w:color="auto"/>
            </w:tcBorders>
          </w:tcPr>
          <w:p w:rsidR="00CF50CE"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100,000</w:t>
            </w:r>
          </w:p>
        </w:tc>
      </w:tr>
      <w:tr w:rsidR="00CF50CE" w:rsidRPr="007304E0" w:rsidTr="001D0AD7">
        <w:trPr>
          <w:gridBefore w:val="1"/>
          <w:wBefore w:w="34" w:type="dxa"/>
          <w:trHeight w:val="300"/>
        </w:trPr>
        <w:tc>
          <w:tcPr>
            <w:tcW w:w="3389" w:type="dxa"/>
            <w:tcBorders>
              <w:top w:val="single" w:sz="4" w:space="0" w:color="auto"/>
              <w:left w:val="single" w:sz="4" w:space="0" w:color="auto"/>
              <w:bottom w:val="single" w:sz="4" w:space="0" w:color="auto"/>
              <w:right w:val="single" w:sz="4" w:space="0" w:color="auto"/>
            </w:tcBorders>
          </w:tcPr>
          <w:p w:rsidR="00CF50CE" w:rsidRPr="007304E0" w:rsidRDefault="00CF50CE" w:rsidP="006C1E8C">
            <w:pPr>
              <w:pStyle w:val="ListParagraph"/>
              <w:numPr>
                <w:ilvl w:val="0"/>
                <w:numId w:val="7"/>
              </w:numPr>
              <w:ind w:left="698" w:hanging="261"/>
              <w:jc w:val="both"/>
              <w:rPr>
                <w:rFonts w:ascii="Times New Roman" w:hAnsi="Times New Roman" w:cs="Times New Roman"/>
                <w:sz w:val="24"/>
                <w:szCs w:val="24"/>
              </w:rPr>
            </w:pPr>
            <w:r w:rsidRPr="007304E0">
              <w:rPr>
                <w:rFonts w:ascii="Times New Roman" w:hAnsi="Times New Roman" w:cs="Times New Roman"/>
                <w:sz w:val="24"/>
                <w:szCs w:val="24"/>
              </w:rPr>
              <w:t>Tape measure</w:t>
            </w:r>
          </w:p>
        </w:tc>
        <w:tc>
          <w:tcPr>
            <w:tcW w:w="1083" w:type="dxa"/>
            <w:tcBorders>
              <w:top w:val="single" w:sz="4" w:space="0" w:color="auto"/>
              <w:left w:val="single" w:sz="4" w:space="0" w:color="auto"/>
              <w:bottom w:val="single" w:sz="4" w:space="0" w:color="auto"/>
              <w:right w:val="single" w:sz="4" w:space="0" w:color="auto"/>
            </w:tcBorders>
          </w:tcPr>
          <w:p w:rsidR="00CF50CE" w:rsidRPr="007304E0" w:rsidRDefault="00CF50CE"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F50CE" w:rsidRPr="007304E0" w:rsidRDefault="00CF50CE"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F50CE"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CF50CE" w:rsidRPr="007304E0" w:rsidRDefault="00CF50CE" w:rsidP="00CF50CE">
            <w:pPr>
              <w:jc w:val="both"/>
              <w:rPr>
                <w:rFonts w:ascii="Times New Roman" w:hAnsi="Times New Roman" w:cs="Times New Roman"/>
                <w:sz w:val="24"/>
                <w:szCs w:val="24"/>
              </w:rPr>
            </w:pPr>
            <w:r w:rsidRPr="007304E0">
              <w:rPr>
                <w:rFonts w:ascii="Times New Roman" w:hAnsi="Times New Roman" w:cs="Times New Roman"/>
                <w:sz w:val="24"/>
                <w:szCs w:val="24"/>
              </w:rPr>
              <w:t>10,000</w:t>
            </w:r>
          </w:p>
        </w:tc>
        <w:tc>
          <w:tcPr>
            <w:tcW w:w="1296" w:type="dxa"/>
            <w:tcBorders>
              <w:top w:val="single" w:sz="4" w:space="0" w:color="auto"/>
              <w:left w:val="single" w:sz="4" w:space="0" w:color="auto"/>
              <w:bottom w:val="single" w:sz="4" w:space="0" w:color="auto"/>
              <w:right w:val="single" w:sz="4" w:space="0" w:color="auto"/>
            </w:tcBorders>
          </w:tcPr>
          <w:p w:rsidR="00CF50CE"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100,000</w:t>
            </w:r>
          </w:p>
        </w:tc>
      </w:tr>
      <w:tr w:rsidR="00620D47" w:rsidRPr="007304E0" w:rsidTr="001D0AD7">
        <w:trPr>
          <w:gridBefore w:val="1"/>
          <w:wBefore w:w="34" w:type="dxa"/>
          <w:trHeight w:val="192"/>
        </w:trPr>
        <w:tc>
          <w:tcPr>
            <w:tcW w:w="3389" w:type="dxa"/>
            <w:tcBorders>
              <w:top w:val="single" w:sz="4" w:space="0" w:color="auto"/>
              <w:left w:val="single" w:sz="4" w:space="0" w:color="auto"/>
              <w:bottom w:val="single" w:sz="4" w:space="0" w:color="auto"/>
              <w:right w:val="single" w:sz="4" w:space="0" w:color="auto"/>
            </w:tcBorders>
          </w:tcPr>
          <w:p w:rsidR="00620D47" w:rsidRPr="007304E0" w:rsidRDefault="00620D47" w:rsidP="006C1E8C">
            <w:pPr>
              <w:pStyle w:val="ListParagraph"/>
              <w:numPr>
                <w:ilvl w:val="0"/>
                <w:numId w:val="7"/>
              </w:numPr>
              <w:ind w:left="698" w:hanging="261"/>
              <w:jc w:val="both"/>
              <w:rPr>
                <w:rFonts w:ascii="Times New Roman" w:hAnsi="Times New Roman" w:cs="Times New Roman"/>
                <w:sz w:val="24"/>
                <w:szCs w:val="24"/>
              </w:rPr>
            </w:pPr>
            <w:r w:rsidRPr="007304E0">
              <w:rPr>
                <w:rFonts w:ascii="Times New Roman" w:hAnsi="Times New Roman" w:cs="Times New Roman"/>
                <w:sz w:val="24"/>
                <w:szCs w:val="24"/>
              </w:rPr>
              <w:t>Square</w:t>
            </w:r>
          </w:p>
          <w:p w:rsidR="00620D47" w:rsidRPr="007304E0" w:rsidRDefault="00620D47" w:rsidP="006C1E8C">
            <w:pPr>
              <w:pStyle w:val="ListParagraph"/>
              <w:numPr>
                <w:ilvl w:val="0"/>
                <w:numId w:val="7"/>
              </w:numPr>
              <w:ind w:left="698" w:hanging="261"/>
              <w:jc w:val="both"/>
              <w:rPr>
                <w:rFonts w:ascii="Times New Roman" w:hAnsi="Times New Roman" w:cs="Times New Roman"/>
                <w:sz w:val="24"/>
                <w:szCs w:val="24"/>
              </w:rPr>
            </w:pPr>
            <w:r w:rsidRPr="007304E0">
              <w:rPr>
                <w:rFonts w:ascii="Times New Roman" w:hAnsi="Times New Roman" w:cs="Times New Roman"/>
                <w:sz w:val="24"/>
                <w:szCs w:val="24"/>
              </w:rPr>
              <w:t>Cock shave</w:t>
            </w:r>
          </w:p>
        </w:tc>
        <w:tc>
          <w:tcPr>
            <w:tcW w:w="1083" w:type="dxa"/>
            <w:tcBorders>
              <w:top w:val="single" w:sz="4" w:space="0" w:color="auto"/>
              <w:left w:val="single" w:sz="4" w:space="0" w:color="auto"/>
              <w:bottom w:val="single" w:sz="4" w:space="0" w:color="auto"/>
              <w:right w:val="single" w:sz="4" w:space="0" w:color="auto"/>
            </w:tcBorders>
          </w:tcPr>
          <w:p w:rsidR="00620D47" w:rsidRPr="007304E0" w:rsidRDefault="00620D47"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20D47" w:rsidRPr="007304E0" w:rsidRDefault="00620D47"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20D47"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620D47" w:rsidRPr="007304E0" w:rsidRDefault="00620D47" w:rsidP="00620D47">
            <w:pPr>
              <w:jc w:val="both"/>
              <w:rPr>
                <w:rFonts w:ascii="Times New Roman" w:hAnsi="Times New Roman" w:cs="Times New Roman"/>
                <w:sz w:val="24"/>
                <w:szCs w:val="24"/>
              </w:rPr>
            </w:pPr>
            <w:r w:rsidRPr="007304E0">
              <w:rPr>
                <w:rFonts w:ascii="Times New Roman" w:hAnsi="Times New Roman" w:cs="Times New Roman"/>
                <w:sz w:val="24"/>
                <w:szCs w:val="24"/>
              </w:rPr>
              <w:t>50,000</w:t>
            </w:r>
          </w:p>
          <w:p w:rsidR="00620D47" w:rsidRPr="007304E0" w:rsidRDefault="00620D47"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20D47"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250,000</w:t>
            </w:r>
          </w:p>
        </w:tc>
      </w:tr>
      <w:tr w:rsidR="001D3A68"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1D3A68" w:rsidRPr="007304E0" w:rsidRDefault="00687424" w:rsidP="005E1A18">
            <w:pPr>
              <w:jc w:val="both"/>
              <w:rPr>
                <w:rFonts w:ascii="Times New Roman" w:hAnsi="Times New Roman" w:cs="Times New Roman"/>
                <w:b/>
                <w:sz w:val="24"/>
                <w:szCs w:val="24"/>
              </w:rPr>
            </w:pPr>
            <w:r w:rsidRPr="007304E0">
              <w:rPr>
                <w:rFonts w:ascii="Times New Roman" w:hAnsi="Times New Roman" w:cs="Times New Roman"/>
                <w:b/>
                <w:sz w:val="24"/>
                <w:szCs w:val="24"/>
              </w:rPr>
              <w:t>3.0  Local office/project cost</w:t>
            </w: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r>
      <w:tr w:rsidR="001D3A68"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1D3A68" w:rsidRPr="007304E0" w:rsidRDefault="00687424" w:rsidP="006C1E8C">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rental/e</w:t>
            </w:r>
            <w:r w:rsidR="004E718F" w:rsidRPr="007304E0">
              <w:rPr>
                <w:rFonts w:ascii="Times New Roman" w:hAnsi="Times New Roman" w:cs="Times New Roman"/>
                <w:b/>
                <w:i/>
                <w:sz w:val="24"/>
                <w:szCs w:val="24"/>
              </w:rPr>
              <w:t>quip with furniture.</w:t>
            </w: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4 tables and 25 chairs</w:t>
            </w:r>
          </w:p>
        </w:tc>
        <w:tc>
          <w:tcPr>
            <w:tcW w:w="1244"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D3A68"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1D3A68"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1D3A68" w:rsidRPr="007304E0" w:rsidRDefault="00687424" w:rsidP="006C1E8C">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supplies</w:t>
            </w:r>
          </w:p>
          <w:p w:rsidR="00F94BED" w:rsidRPr="007304E0" w:rsidRDefault="00F94BED" w:rsidP="006C1E8C">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 Office stationery and supplies</w:t>
            </w: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3A68" w:rsidRPr="007304E0" w:rsidRDefault="001D3A68"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D3A68"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6F28C5"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6F28C5" w:rsidRPr="007304E0" w:rsidRDefault="006F28C5" w:rsidP="006C1E8C">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Tel</w:t>
            </w:r>
            <w:r w:rsidR="00FE579B" w:rsidRPr="007304E0">
              <w:rPr>
                <w:rFonts w:ascii="Times New Roman" w:hAnsi="Times New Roman" w:cs="Times New Roman"/>
                <w:b/>
                <w:i/>
                <w:sz w:val="24"/>
                <w:szCs w:val="24"/>
              </w:rPr>
              <w:t>e</w:t>
            </w:r>
            <w:r w:rsidRPr="007304E0">
              <w:rPr>
                <w:rFonts w:ascii="Times New Roman" w:hAnsi="Times New Roman" w:cs="Times New Roman"/>
                <w:b/>
                <w:i/>
                <w:sz w:val="24"/>
                <w:szCs w:val="24"/>
              </w:rPr>
              <w:t>phone bill</w:t>
            </w: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 xml:space="preserve">12 </w:t>
            </w:r>
            <w:r w:rsidRPr="007304E0">
              <w:rPr>
                <w:rFonts w:ascii="Times New Roman" w:hAnsi="Times New Roman" w:cs="Times New Roman"/>
                <w:sz w:val="24"/>
                <w:szCs w:val="24"/>
              </w:rPr>
              <w:lastRenderedPageBreak/>
              <w:t>months</w:t>
            </w:r>
          </w:p>
        </w:tc>
        <w:tc>
          <w:tcPr>
            <w:tcW w:w="1244" w:type="dxa"/>
            <w:tcBorders>
              <w:top w:val="single" w:sz="4" w:space="0" w:color="auto"/>
              <w:left w:val="single" w:sz="4" w:space="0" w:color="auto"/>
              <w:bottom w:val="single" w:sz="4" w:space="0" w:color="auto"/>
              <w:right w:val="single" w:sz="4" w:space="0" w:color="auto"/>
            </w:tcBorders>
          </w:tcPr>
          <w:p w:rsidR="006F28C5"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lastRenderedPageBreak/>
              <w:t xml:space="preserve">300,000@ </w:t>
            </w:r>
            <w:r w:rsidRPr="007304E0">
              <w:rPr>
                <w:rFonts w:ascii="Times New Roman" w:hAnsi="Times New Roman" w:cs="Times New Roman"/>
                <w:sz w:val="24"/>
                <w:szCs w:val="24"/>
              </w:rPr>
              <w:lastRenderedPageBreak/>
              <w:t>month</w:t>
            </w:r>
          </w:p>
        </w:tc>
        <w:tc>
          <w:tcPr>
            <w:tcW w:w="127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F28C5" w:rsidRPr="007304E0" w:rsidRDefault="004E718F" w:rsidP="005E1A18">
            <w:pPr>
              <w:jc w:val="both"/>
              <w:rPr>
                <w:rFonts w:ascii="Times New Roman" w:hAnsi="Times New Roman" w:cs="Times New Roman"/>
                <w:sz w:val="24"/>
                <w:szCs w:val="24"/>
              </w:rPr>
            </w:pPr>
            <w:r w:rsidRPr="007304E0">
              <w:rPr>
                <w:rFonts w:ascii="Times New Roman" w:hAnsi="Times New Roman" w:cs="Times New Roman"/>
                <w:sz w:val="24"/>
                <w:szCs w:val="24"/>
              </w:rPr>
              <w:t>3,600,000</w:t>
            </w:r>
          </w:p>
        </w:tc>
      </w:tr>
      <w:tr w:rsidR="006F28C5"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6F28C5" w:rsidRPr="007304E0" w:rsidRDefault="006F28C5" w:rsidP="006C1E8C">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lastRenderedPageBreak/>
              <w:t>Transport costs</w:t>
            </w: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6F28C5"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500,000@month</w:t>
            </w:r>
          </w:p>
        </w:tc>
        <w:tc>
          <w:tcPr>
            <w:tcW w:w="127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F28C5"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6,000,000</w:t>
            </w:r>
          </w:p>
        </w:tc>
      </w:tr>
      <w:tr w:rsidR="006F28C5"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6F28C5" w:rsidRPr="007304E0" w:rsidRDefault="006F28C5" w:rsidP="006C1E8C">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Financial service</w:t>
            </w:r>
            <w:bookmarkStart w:id="24" w:name="_GoBack"/>
            <w:bookmarkEnd w:id="24"/>
            <w:r w:rsidRPr="007304E0">
              <w:rPr>
                <w:rFonts w:ascii="Times New Roman" w:hAnsi="Times New Roman" w:cs="Times New Roman"/>
                <w:b/>
                <w:i/>
                <w:sz w:val="24"/>
                <w:szCs w:val="24"/>
              </w:rPr>
              <w:t xml:space="preserve"> (bank charges)</w:t>
            </w: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r>
      <w:tr w:rsidR="006F28C5"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shd w:val="clear" w:color="auto" w:fill="000000" w:themeFill="text1"/>
          </w:tcPr>
          <w:p w:rsidR="006F28C5" w:rsidRPr="007304E0" w:rsidRDefault="001B5259" w:rsidP="005E1A18">
            <w:pPr>
              <w:jc w:val="both"/>
              <w:rPr>
                <w:rFonts w:ascii="Times New Roman" w:hAnsi="Times New Roman" w:cs="Times New Roman"/>
                <w:b/>
                <w:sz w:val="24"/>
                <w:szCs w:val="24"/>
              </w:rPr>
            </w:pPr>
            <w:r w:rsidRPr="007304E0">
              <w:rPr>
                <w:rFonts w:ascii="Times New Roman" w:hAnsi="Times New Roman" w:cs="Times New Roman"/>
                <w:b/>
                <w:sz w:val="24"/>
                <w:szCs w:val="24"/>
              </w:rPr>
              <w:t>Total office cost</w:t>
            </w:r>
          </w:p>
        </w:tc>
        <w:tc>
          <w:tcPr>
            <w:tcW w:w="1083" w:type="dxa"/>
            <w:tcBorders>
              <w:top w:val="single" w:sz="4" w:space="0" w:color="auto"/>
              <w:left w:val="single" w:sz="4" w:space="0" w:color="auto"/>
              <w:bottom w:val="single" w:sz="4" w:space="0" w:color="auto"/>
              <w:right w:val="single" w:sz="4" w:space="0" w:color="auto"/>
            </w:tcBorders>
            <w:shd w:val="clear" w:color="auto" w:fill="000000" w:themeFill="text1"/>
          </w:tcPr>
          <w:p w:rsidR="006F28C5" w:rsidRPr="007304E0" w:rsidRDefault="006F28C5" w:rsidP="005E1A18">
            <w:pPr>
              <w:jc w:val="both"/>
              <w:rPr>
                <w:rFonts w:ascii="Times New Roman" w:hAnsi="Times New Roman" w:cs="Times New Roman"/>
                <w:b/>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000000" w:themeFill="text1"/>
          </w:tcPr>
          <w:p w:rsidR="006F28C5" w:rsidRPr="007304E0" w:rsidRDefault="006F28C5" w:rsidP="005E1A18">
            <w:pPr>
              <w:jc w:val="both"/>
              <w:rPr>
                <w:rFonts w:ascii="Times New Roman" w:hAnsi="Times New Roman" w:cs="Times New Roman"/>
                <w:b/>
                <w:sz w:val="24"/>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000000" w:themeFill="text1"/>
          </w:tcPr>
          <w:p w:rsidR="006F28C5" w:rsidRPr="007304E0" w:rsidRDefault="006F28C5" w:rsidP="005E1A18">
            <w:pPr>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rsidR="006F28C5" w:rsidRPr="007304E0" w:rsidRDefault="006F28C5" w:rsidP="005E1A18">
            <w:pPr>
              <w:jc w:val="both"/>
              <w:rPr>
                <w:rFonts w:ascii="Times New Roman" w:hAnsi="Times New Roman" w:cs="Times New Roman"/>
                <w:b/>
                <w:sz w:val="24"/>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000000" w:themeFill="text1"/>
          </w:tcPr>
          <w:p w:rsidR="006F28C5" w:rsidRPr="007304E0" w:rsidRDefault="006F28C5" w:rsidP="005E1A18">
            <w:pPr>
              <w:jc w:val="both"/>
              <w:rPr>
                <w:rFonts w:ascii="Times New Roman" w:hAnsi="Times New Roman" w:cs="Times New Roman"/>
                <w:b/>
                <w:sz w:val="24"/>
                <w:szCs w:val="24"/>
              </w:rPr>
            </w:pPr>
          </w:p>
        </w:tc>
      </w:tr>
      <w:tr w:rsidR="006F28C5"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6F28C5" w:rsidRPr="007304E0" w:rsidRDefault="001527BA" w:rsidP="005E1A18">
            <w:pPr>
              <w:jc w:val="both"/>
              <w:rPr>
                <w:rFonts w:ascii="Times New Roman" w:hAnsi="Times New Roman" w:cs="Times New Roman"/>
                <w:b/>
                <w:sz w:val="24"/>
                <w:szCs w:val="24"/>
              </w:rPr>
            </w:pPr>
            <w:r w:rsidRPr="007304E0">
              <w:rPr>
                <w:rFonts w:ascii="Times New Roman" w:hAnsi="Times New Roman" w:cs="Times New Roman"/>
                <w:b/>
                <w:sz w:val="24"/>
                <w:szCs w:val="24"/>
              </w:rPr>
              <w:t>4</w:t>
            </w:r>
            <w:r w:rsidR="001B5259" w:rsidRPr="007304E0">
              <w:rPr>
                <w:rFonts w:ascii="Times New Roman" w:hAnsi="Times New Roman" w:cs="Times New Roman"/>
                <w:b/>
                <w:sz w:val="24"/>
                <w:szCs w:val="24"/>
              </w:rPr>
              <w:t>.0 Cost of conferences/seminars/trainings</w:t>
            </w: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r>
      <w:tr w:rsidR="006F28C5" w:rsidRPr="007304E0" w:rsidTr="001D0AD7">
        <w:trPr>
          <w:gridBefore w:val="1"/>
          <w:wBefore w:w="34" w:type="dxa"/>
          <w:trHeight w:val="525"/>
        </w:trPr>
        <w:tc>
          <w:tcPr>
            <w:tcW w:w="3389" w:type="dxa"/>
            <w:tcBorders>
              <w:top w:val="single" w:sz="4" w:space="0" w:color="auto"/>
              <w:left w:val="single" w:sz="4" w:space="0" w:color="auto"/>
              <w:bottom w:val="single" w:sz="4" w:space="0" w:color="auto"/>
              <w:right w:val="single" w:sz="4" w:space="0" w:color="auto"/>
            </w:tcBorders>
          </w:tcPr>
          <w:p w:rsidR="001B5259" w:rsidRPr="007304E0" w:rsidRDefault="001B5259" w:rsidP="006C1E8C">
            <w:pPr>
              <w:pStyle w:val="ListParagraph"/>
              <w:numPr>
                <w:ilvl w:val="0"/>
                <w:numId w:val="12"/>
              </w:numPr>
              <w:jc w:val="both"/>
              <w:rPr>
                <w:rFonts w:ascii="Times New Roman" w:hAnsi="Times New Roman" w:cs="Times New Roman"/>
                <w:b/>
                <w:sz w:val="24"/>
                <w:szCs w:val="24"/>
              </w:rPr>
            </w:pPr>
            <w:r w:rsidRPr="007304E0">
              <w:rPr>
                <w:rFonts w:ascii="Times New Roman" w:hAnsi="Times New Roman" w:cs="Times New Roman"/>
                <w:b/>
                <w:sz w:val="24"/>
                <w:szCs w:val="24"/>
              </w:rPr>
              <w:t>Meetings with stakeholders</w:t>
            </w: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1B5259" w:rsidP="005E1A18">
            <w:pPr>
              <w:jc w:val="both"/>
              <w:rPr>
                <w:rFonts w:ascii="Times New Roman" w:hAnsi="Times New Roman" w:cs="Times New Roman"/>
                <w:sz w:val="24"/>
                <w:szCs w:val="24"/>
              </w:rPr>
            </w:pPr>
            <w:r w:rsidRPr="007304E0">
              <w:rPr>
                <w:rFonts w:ascii="Times New Roman" w:hAnsi="Times New Roman" w:cs="Times New Roman"/>
                <w:sz w:val="24"/>
                <w:szCs w:val="24"/>
              </w:rPr>
              <w:t>quarter</w:t>
            </w:r>
            <w:r w:rsidR="006E3896" w:rsidRPr="007304E0">
              <w:rPr>
                <w:rFonts w:ascii="Times New Roman" w:hAnsi="Times New Roman" w:cs="Times New Roman"/>
                <w:sz w:val="24"/>
                <w:szCs w:val="24"/>
              </w:rPr>
              <w:t>ly</w:t>
            </w: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4 meetings</w:t>
            </w:r>
          </w:p>
        </w:tc>
        <w:tc>
          <w:tcPr>
            <w:tcW w:w="1244" w:type="dxa"/>
            <w:tcBorders>
              <w:top w:val="single" w:sz="4" w:space="0" w:color="auto"/>
              <w:left w:val="single" w:sz="4" w:space="0" w:color="auto"/>
              <w:bottom w:val="single" w:sz="4" w:space="0" w:color="auto"/>
              <w:right w:val="single" w:sz="4" w:space="0" w:color="auto"/>
            </w:tcBorders>
          </w:tcPr>
          <w:p w:rsidR="006F28C5"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300,000@meeting</w:t>
            </w:r>
          </w:p>
        </w:tc>
        <w:tc>
          <w:tcPr>
            <w:tcW w:w="127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F28C5"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1,200,000</w:t>
            </w:r>
          </w:p>
        </w:tc>
      </w:tr>
      <w:tr w:rsidR="005F5ACA" w:rsidRPr="007304E0" w:rsidTr="001D0AD7">
        <w:trPr>
          <w:gridBefore w:val="1"/>
          <w:wBefore w:w="34" w:type="dxa"/>
          <w:trHeight w:val="240"/>
        </w:trPr>
        <w:tc>
          <w:tcPr>
            <w:tcW w:w="3389" w:type="dxa"/>
            <w:tcBorders>
              <w:top w:val="single" w:sz="4" w:space="0" w:color="auto"/>
              <w:left w:val="single" w:sz="4" w:space="0" w:color="auto"/>
              <w:bottom w:val="single" w:sz="4" w:space="0" w:color="auto"/>
              <w:right w:val="single" w:sz="4" w:space="0" w:color="auto"/>
            </w:tcBorders>
          </w:tcPr>
          <w:p w:rsidR="005F5ACA" w:rsidRPr="007304E0" w:rsidRDefault="005F5ACA" w:rsidP="006C1E8C">
            <w:pPr>
              <w:pStyle w:val="ListParagraph"/>
              <w:numPr>
                <w:ilvl w:val="0"/>
                <w:numId w:val="13"/>
              </w:numPr>
              <w:ind w:left="1418"/>
              <w:jc w:val="both"/>
              <w:rPr>
                <w:rFonts w:ascii="Times New Roman" w:hAnsi="Times New Roman" w:cs="Times New Roman"/>
                <w:sz w:val="24"/>
                <w:szCs w:val="24"/>
              </w:rPr>
            </w:pPr>
            <w:r w:rsidRPr="007304E0">
              <w:rPr>
                <w:rFonts w:ascii="Times New Roman" w:hAnsi="Times New Roman" w:cs="Times New Roman"/>
                <w:sz w:val="24"/>
                <w:szCs w:val="24"/>
              </w:rPr>
              <w:t>Refreshments</w:t>
            </w:r>
          </w:p>
        </w:tc>
        <w:tc>
          <w:tcPr>
            <w:tcW w:w="1083" w:type="dxa"/>
            <w:tcBorders>
              <w:top w:val="single" w:sz="4" w:space="0" w:color="auto"/>
              <w:left w:val="single" w:sz="4" w:space="0" w:color="auto"/>
              <w:bottom w:val="single" w:sz="4" w:space="0" w:color="auto"/>
              <w:right w:val="single" w:sz="4" w:space="0" w:color="auto"/>
            </w:tcBorders>
          </w:tcPr>
          <w:p w:rsidR="005F5ACA" w:rsidRPr="007304E0" w:rsidRDefault="005F5ACA"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5F5ACA" w:rsidRPr="007304E0" w:rsidRDefault="005F5ACA"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5F5ACA"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250,000@ meeting</w:t>
            </w:r>
          </w:p>
        </w:tc>
        <w:tc>
          <w:tcPr>
            <w:tcW w:w="1276" w:type="dxa"/>
            <w:tcBorders>
              <w:top w:val="single" w:sz="4" w:space="0" w:color="auto"/>
              <w:left w:val="single" w:sz="4" w:space="0" w:color="auto"/>
              <w:bottom w:val="single" w:sz="4" w:space="0" w:color="auto"/>
              <w:right w:val="single" w:sz="4" w:space="0" w:color="auto"/>
            </w:tcBorders>
          </w:tcPr>
          <w:p w:rsidR="005F5ACA" w:rsidRPr="007304E0" w:rsidRDefault="005F5ACA"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5F5ACA"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1,000,000</w:t>
            </w:r>
          </w:p>
        </w:tc>
      </w:tr>
      <w:tr w:rsidR="002F101B" w:rsidRPr="007304E0" w:rsidTr="001D0AD7">
        <w:trPr>
          <w:gridBefore w:val="1"/>
          <w:wBefore w:w="34" w:type="dxa"/>
          <w:trHeight w:val="315"/>
        </w:trPr>
        <w:tc>
          <w:tcPr>
            <w:tcW w:w="3389" w:type="dxa"/>
            <w:tcBorders>
              <w:top w:val="single" w:sz="4" w:space="0" w:color="auto"/>
              <w:left w:val="single" w:sz="4" w:space="0" w:color="auto"/>
              <w:bottom w:val="single" w:sz="4" w:space="0" w:color="auto"/>
              <w:right w:val="single" w:sz="4" w:space="0" w:color="auto"/>
            </w:tcBorders>
          </w:tcPr>
          <w:p w:rsidR="002F101B" w:rsidRPr="007304E0" w:rsidRDefault="002F101B" w:rsidP="006C1E8C">
            <w:pPr>
              <w:pStyle w:val="ListParagraph"/>
              <w:numPr>
                <w:ilvl w:val="0"/>
                <w:numId w:val="13"/>
              </w:numPr>
              <w:ind w:left="1418"/>
              <w:jc w:val="both"/>
              <w:rPr>
                <w:rFonts w:ascii="Times New Roman" w:hAnsi="Times New Roman" w:cs="Times New Roman"/>
                <w:sz w:val="24"/>
                <w:szCs w:val="24"/>
              </w:rPr>
            </w:pPr>
            <w:r w:rsidRPr="007304E0">
              <w:rPr>
                <w:rFonts w:ascii="Times New Roman" w:hAnsi="Times New Roman" w:cs="Times New Roman"/>
                <w:sz w:val="24"/>
                <w:szCs w:val="24"/>
              </w:rPr>
              <w:t>Transport refund</w:t>
            </w:r>
          </w:p>
        </w:tc>
        <w:tc>
          <w:tcPr>
            <w:tcW w:w="1083" w:type="dxa"/>
            <w:tcBorders>
              <w:top w:val="single" w:sz="4" w:space="0" w:color="auto"/>
              <w:left w:val="single" w:sz="4" w:space="0" w:color="auto"/>
              <w:bottom w:val="single" w:sz="4" w:space="0" w:color="auto"/>
              <w:right w:val="single" w:sz="4" w:space="0" w:color="auto"/>
            </w:tcBorders>
          </w:tcPr>
          <w:p w:rsidR="002F101B" w:rsidRPr="007304E0" w:rsidRDefault="002F101B"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2F101B" w:rsidRPr="007304E0" w:rsidRDefault="002F101B"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2F101B" w:rsidRPr="007304E0" w:rsidRDefault="002F101B"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101B" w:rsidRPr="007304E0" w:rsidRDefault="002F101B"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2F101B" w:rsidRPr="007304E0" w:rsidRDefault="006E3896" w:rsidP="005E1A18">
            <w:pPr>
              <w:jc w:val="both"/>
              <w:rPr>
                <w:rFonts w:ascii="Times New Roman" w:hAnsi="Times New Roman" w:cs="Times New Roman"/>
                <w:sz w:val="24"/>
                <w:szCs w:val="24"/>
              </w:rPr>
            </w:pPr>
            <w:r w:rsidRPr="007304E0">
              <w:rPr>
                <w:rFonts w:ascii="Times New Roman" w:hAnsi="Times New Roman" w:cs="Times New Roman"/>
                <w:sz w:val="24"/>
                <w:szCs w:val="24"/>
              </w:rPr>
              <w:t>1,000,000</w:t>
            </w:r>
          </w:p>
        </w:tc>
      </w:tr>
      <w:tr w:rsidR="00785E15" w:rsidRPr="007304E0" w:rsidTr="001D0AD7">
        <w:trPr>
          <w:gridBefore w:val="1"/>
          <w:wBefore w:w="34" w:type="dxa"/>
          <w:trHeight w:val="285"/>
        </w:trPr>
        <w:tc>
          <w:tcPr>
            <w:tcW w:w="3389" w:type="dxa"/>
            <w:tcBorders>
              <w:top w:val="single" w:sz="4" w:space="0" w:color="auto"/>
              <w:left w:val="single" w:sz="4" w:space="0" w:color="auto"/>
              <w:bottom w:val="single" w:sz="4" w:space="0" w:color="auto"/>
              <w:right w:val="single" w:sz="4" w:space="0" w:color="auto"/>
            </w:tcBorders>
          </w:tcPr>
          <w:p w:rsidR="00785E15" w:rsidRPr="007304E0" w:rsidRDefault="00571170" w:rsidP="00785E15">
            <w:pPr>
              <w:jc w:val="both"/>
              <w:rPr>
                <w:rFonts w:ascii="Times New Roman" w:hAnsi="Times New Roman" w:cs="Times New Roman"/>
                <w:b/>
                <w:i/>
                <w:sz w:val="24"/>
                <w:szCs w:val="24"/>
              </w:rPr>
            </w:pPr>
            <w:r w:rsidRPr="007304E0">
              <w:rPr>
                <w:rFonts w:ascii="Times New Roman" w:hAnsi="Times New Roman" w:cs="Times New Roman"/>
                <w:b/>
                <w:i/>
                <w:sz w:val="24"/>
                <w:szCs w:val="24"/>
              </w:rPr>
              <w:t>S</w:t>
            </w:r>
            <w:r w:rsidR="00785E15" w:rsidRPr="007304E0">
              <w:rPr>
                <w:rFonts w:ascii="Times New Roman" w:hAnsi="Times New Roman" w:cs="Times New Roman"/>
                <w:b/>
                <w:i/>
                <w:sz w:val="24"/>
                <w:szCs w:val="24"/>
              </w:rPr>
              <w:t>ub total</w:t>
            </w:r>
          </w:p>
        </w:tc>
        <w:tc>
          <w:tcPr>
            <w:tcW w:w="1083" w:type="dxa"/>
            <w:tcBorders>
              <w:top w:val="single" w:sz="4" w:space="0" w:color="auto"/>
              <w:left w:val="single" w:sz="4" w:space="0" w:color="auto"/>
              <w:bottom w:val="single" w:sz="4" w:space="0" w:color="auto"/>
              <w:right w:val="single" w:sz="4" w:space="0" w:color="auto"/>
            </w:tcBorders>
          </w:tcPr>
          <w:p w:rsidR="00785E15" w:rsidRPr="007304E0" w:rsidRDefault="00785E15"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785E15" w:rsidRPr="007304E0" w:rsidRDefault="00785E15"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5E15" w:rsidRPr="007304E0" w:rsidRDefault="00785E15"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85E15" w:rsidRPr="007304E0" w:rsidRDefault="00785E15"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785E15" w:rsidRPr="007304E0" w:rsidRDefault="00785E15" w:rsidP="005E1A18">
            <w:pPr>
              <w:jc w:val="both"/>
              <w:rPr>
                <w:rFonts w:ascii="Times New Roman" w:hAnsi="Times New Roman" w:cs="Times New Roman"/>
                <w:sz w:val="24"/>
                <w:szCs w:val="24"/>
              </w:rPr>
            </w:pPr>
          </w:p>
        </w:tc>
      </w:tr>
      <w:tr w:rsidR="006F28C5"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6F28C5" w:rsidRPr="007304E0" w:rsidRDefault="0073603D" w:rsidP="005E1A18">
            <w:pPr>
              <w:jc w:val="both"/>
              <w:rPr>
                <w:rFonts w:ascii="Times New Roman" w:hAnsi="Times New Roman" w:cs="Times New Roman"/>
                <w:b/>
                <w:sz w:val="24"/>
                <w:szCs w:val="24"/>
              </w:rPr>
            </w:pPr>
            <w:r w:rsidRPr="007304E0">
              <w:rPr>
                <w:rFonts w:ascii="Times New Roman" w:hAnsi="Times New Roman" w:cs="Times New Roman"/>
                <w:b/>
                <w:sz w:val="24"/>
                <w:szCs w:val="24"/>
              </w:rPr>
              <w:t>5</w:t>
            </w:r>
            <w:r w:rsidR="00B253C1" w:rsidRPr="007304E0">
              <w:rPr>
                <w:rFonts w:ascii="Times New Roman" w:hAnsi="Times New Roman" w:cs="Times New Roman"/>
                <w:b/>
                <w:sz w:val="24"/>
                <w:szCs w:val="24"/>
              </w:rPr>
              <w:t>.0  Skills development</w:t>
            </w:r>
          </w:p>
          <w:p w:rsidR="00B253C1" w:rsidRPr="007304E0" w:rsidRDefault="00B253C1" w:rsidP="005E1A18">
            <w:pPr>
              <w:jc w:val="both"/>
              <w:rPr>
                <w:rFonts w:ascii="Times New Roman" w:hAnsi="Times New Roman" w:cs="Times New Roman"/>
                <w:sz w:val="24"/>
                <w:szCs w:val="24"/>
              </w:rPr>
            </w:pPr>
            <w:r w:rsidRPr="007304E0">
              <w:rPr>
                <w:rFonts w:ascii="Times New Roman" w:hAnsi="Times New Roman" w:cs="Times New Roman"/>
                <w:b/>
                <w:sz w:val="24"/>
                <w:szCs w:val="24"/>
              </w:rPr>
              <w:t>Training in basic vocational skills for youths</w:t>
            </w: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F28C5" w:rsidRPr="007304E0" w:rsidRDefault="006F28C5" w:rsidP="005E1A18">
            <w:pPr>
              <w:jc w:val="both"/>
              <w:rPr>
                <w:rFonts w:ascii="Times New Roman" w:hAnsi="Times New Roman" w:cs="Times New Roman"/>
                <w:sz w:val="24"/>
                <w:szCs w:val="24"/>
              </w:rPr>
            </w:pPr>
          </w:p>
        </w:tc>
      </w:tr>
      <w:tr w:rsidR="00B253C1" w:rsidRPr="007304E0" w:rsidTr="001D0AD7">
        <w:trPr>
          <w:gridBefore w:val="1"/>
          <w:wBefore w:w="34" w:type="dxa"/>
          <w:trHeight w:val="240"/>
        </w:trPr>
        <w:tc>
          <w:tcPr>
            <w:tcW w:w="3389" w:type="dxa"/>
            <w:tcBorders>
              <w:top w:val="single" w:sz="4" w:space="0" w:color="auto"/>
              <w:left w:val="single" w:sz="4" w:space="0" w:color="auto"/>
              <w:bottom w:val="single" w:sz="4" w:space="0" w:color="auto"/>
              <w:right w:val="single" w:sz="4" w:space="0" w:color="auto"/>
            </w:tcBorders>
          </w:tcPr>
          <w:p w:rsidR="00B253C1" w:rsidRPr="007304E0" w:rsidRDefault="0073603D" w:rsidP="005E1A18">
            <w:pPr>
              <w:jc w:val="both"/>
              <w:rPr>
                <w:rFonts w:ascii="Times New Roman" w:hAnsi="Times New Roman" w:cs="Times New Roman"/>
                <w:sz w:val="24"/>
                <w:szCs w:val="24"/>
              </w:rPr>
            </w:pPr>
            <w:r w:rsidRPr="007304E0">
              <w:rPr>
                <w:rFonts w:ascii="Times New Roman" w:hAnsi="Times New Roman" w:cs="Times New Roman"/>
                <w:b/>
                <w:sz w:val="24"/>
                <w:szCs w:val="24"/>
              </w:rPr>
              <w:t>5</w:t>
            </w:r>
            <w:r w:rsidR="00B253C1" w:rsidRPr="007304E0">
              <w:rPr>
                <w:rFonts w:ascii="Times New Roman" w:hAnsi="Times New Roman" w:cs="Times New Roman"/>
                <w:b/>
                <w:sz w:val="24"/>
                <w:szCs w:val="24"/>
              </w:rPr>
              <w:t>.1  Hair dressing</w:t>
            </w:r>
          </w:p>
        </w:tc>
        <w:tc>
          <w:tcPr>
            <w:tcW w:w="1083"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r>
      <w:tr w:rsidR="007B2E89" w:rsidRPr="007304E0" w:rsidTr="001D0AD7">
        <w:trPr>
          <w:gridBefore w:val="1"/>
          <w:wBefore w:w="34" w:type="dxa"/>
          <w:trHeight w:val="301"/>
        </w:trPr>
        <w:tc>
          <w:tcPr>
            <w:tcW w:w="3389" w:type="dxa"/>
            <w:tcBorders>
              <w:top w:val="single" w:sz="4" w:space="0" w:color="auto"/>
              <w:left w:val="single" w:sz="4" w:space="0" w:color="auto"/>
              <w:bottom w:val="single" w:sz="4" w:space="0" w:color="auto"/>
              <w:right w:val="single" w:sz="4" w:space="0" w:color="auto"/>
            </w:tcBorders>
          </w:tcPr>
          <w:p w:rsidR="007B2E89" w:rsidRPr="007304E0" w:rsidRDefault="006E3896" w:rsidP="006C1E8C">
            <w:pPr>
              <w:pStyle w:val="ListParagraph"/>
              <w:numPr>
                <w:ilvl w:val="0"/>
                <w:numId w:val="14"/>
              </w:numPr>
              <w:ind w:left="993"/>
              <w:jc w:val="both"/>
              <w:rPr>
                <w:rFonts w:ascii="Times New Roman" w:hAnsi="Times New Roman" w:cs="Times New Roman"/>
                <w:b/>
                <w:sz w:val="24"/>
                <w:szCs w:val="24"/>
              </w:rPr>
            </w:pPr>
            <w:r w:rsidRPr="007304E0">
              <w:rPr>
                <w:rFonts w:ascii="Times New Roman" w:hAnsi="Times New Roman" w:cs="Times New Roman"/>
                <w:sz w:val="24"/>
                <w:szCs w:val="24"/>
              </w:rPr>
              <w:t>Trainers allowances</w:t>
            </w:r>
          </w:p>
        </w:tc>
        <w:tc>
          <w:tcPr>
            <w:tcW w:w="1083" w:type="dxa"/>
            <w:tcBorders>
              <w:top w:val="single" w:sz="4" w:space="0" w:color="auto"/>
              <w:left w:val="single" w:sz="4" w:space="0" w:color="auto"/>
              <w:bottom w:val="single" w:sz="4" w:space="0" w:color="auto"/>
              <w:right w:val="single" w:sz="4" w:space="0" w:color="auto"/>
            </w:tcBorders>
          </w:tcPr>
          <w:p w:rsidR="007B2E89"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person</w:t>
            </w:r>
          </w:p>
        </w:tc>
        <w:tc>
          <w:tcPr>
            <w:tcW w:w="1083" w:type="dxa"/>
            <w:tcBorders>
              <w:top w:val="single" w:sz="4" w:space="0" w:color="auto"/>
              <w:left w:val="single" w:sz="4" w:space="0" w:color="auto"/>
              <w:bottom w:val="single" w:sz="4" w:space="0" w:color="auto"/>
              <w:right w:val="single" w:sz="4" w:space="0" w:color="auto"/>
            </w:tcBorders>
          </w:tcPr>
          <w:p w:rsidR="007B2E89"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7B2E89"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400,000@ person per month</w:t>
            </w:r>
          </w:p>
        </w:tc>
        <w:tc>
          <w:tcPr>
            <w:tcW w:w="1276" w:type="dxa"/>
            <w:tcBorders>
              <w:top w:val="single" w:sz="4" w:space="0" w:color="auto"/>
              <w:left w:val="single" w:sz="4" w:space="0" w:color="auto"/>
              <w:bottom w:val="single" w:sz="4" w:space="0" w:color="auto"/>
              <w:right w:val="single" w:sz="4" w:space="0" w:color="auto"/>
            </w:tcBorders>
          </w:tcPr>
          <w:p w:rsidR="007B2E89" w:rsidRPr="007304E0" w:rsidRDefault="007B2E89"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7B2E89"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9,600,000</w:t>
            </w:r>
          </w:p>
        </w:tc>
      </w:tr>
      <w:tr w:rsidR="00B253C1" w:rsidRPr="007304E0" w:rsidTr="001D0AD7">
        <w:trPr>
          <w:gridBefore w:val="1"/>
          <w:wBefore w:w="34" w:type="dxa"/>
          <w:trHeight w:val="300"/>
        </w:trPr>
        <w:tc>
          <w:tcPr>
            <w:tcW w:w="3389" w:type="dxa"/>
            <w:tcBorders>
              <w:top w:val="single" w:sz="4" w:space="0" w:color="auto"/>
              <w:left w:val="single" w:sz="4" w:space="0" w:color="auto"/>
              <w:bottom w:val="single" w:sz="4" w:space="0" w:color="auto"/>
              <w:right w:val="single" w:sz="4" w:space="0" w:color="auto"/>
            </w:tcBorders>
          </w:tcPr>
          <w:p w:rsidR="00D4323B" w:rsidRPr="007304E0" w:rsidRDefault="00093EC5" w:rsidP="0032321B">
            <w:pPr>
              <w:jc w:val="both"/>
              <w:rPr>
                <w:rFonts w:ascii="Times New Roman" w:hAnsi="Times New Roman" w:cs="Times New Roman"/>
                <w:sz w:val="24"/>
                <w:szCs w:val="24"/>
              </w:rPr>
            </w:pPr>
            <w:r w:rsidRPr="007304E0">
              <w:rPr>
                <w:rFonts w:ascii="Times New Roman" w:hAnsi="Times New Roman" w:cs="Times New Roman"/>
                <w:b/>
                <w:sz w:val="24"/>
                <w:szCs w:val="24"/>
              </w:rPr>
              <w:t>5</w:t>
            </w:r>
            <w:r w:rsidR="00D4323B" w:rsidRPr="007304E0">
              <w:rPr>
                <w:rFonts w:ascii="Times New Roman" w:hAnsi="Times New Roman" w:cs="Times New Roman"/>
                <w:b/>
                <w:sz w:val="24"/>
                <w:szCs w:val="24"/>
              </w:rPr>
              <w:t xml:space="preserve">.2  </w:t>
            </w:r>
            <w:r w:rsidR="0032321B" w:rsidRPr="007304E0">
              <w:rPr>
                <w:rFonts w:ascii="Times New Roman" w:hAnsi="Times New Roman" w:cs="Times New Roman"/>
                <w:b/>
                <w:sz w:val="24"/>
                <w:szCs w:val="24"/>
              </w:rPr>
              <w:t>Carpentry</w:t>
            </w:r>
          </w:p>
        </w:tc>
        <w:tc>
          <w:tcPr>
            <w:tcW w:w="1083" w:type="dxa"/>
            <w:tcBorders>
              <w:top w:val="single" w:sz="4" w:space="0" w:color="auto"/>
              <w:left w:val="single" w:sz="4" w:space="0" w:color="auto"/>
              <w:bottom w:val="single" w:sz="4" w:space="0" w:color="auto"/>
              <w:right w:val="single" w:sz="4" w:space="0" w:color="auto"/>
            </w:tcBorders>
          </w:tcPr>
          <w:p w:rsidR="00B21868" w:rsidRPr="007304E0" w:rsidRDefault="00B21868"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B21868" w:rsidRPr="007304E0" w:rsidRDefault="00B21868"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r>
      <w:tr w:rsidR="00093EC5" w:rsidRPr="007304E0" w:rsidTr="001D0AD7">
        <w:trPr>
          <w:gridBefore w:val="1"/>
          <w:wBefore w:w="34" w:type="dxa"/>
          <w:trHeight w:val="300"/>
        </w:trPr>
        <w:tc>
          <w:tcPr>
            <w:tcW w:w="3389" w:type="dxa"/>
            <w:tcBorders>
              <w:top w:val="single" w:sz="4" w:space="0" w:color="auto"/>
              <w:left w:val="single" w:sz="4" w:space="0" w:color="auto"/>
              <w:bottom w:val="single" w:sz="4" w:space="0" w:color="auto"/>
              <w:right w:val="single" w:sz="4" w:space="0" w:color="auto"/>
            </w:tcBorders>
          </w:tcPr>
          <w:p w:rsidR="00093EC5" w:rsidRPr="007304E0" w:rsidRDefault="006E3896" w:rsidP="006C1E8C">
            <w:pPr>
              <w:pStyle w:val="ListParagraph"/>
              <w:numPr>
                <w:ilvl w:val="0"/>
                <w:numId w:val="15"/>
              </w:numPr>
              <w:jc w:val="both"/>
              <w:rPr>
                <w:rFonts w:ascii="Times New Roman" w:hAnsi="Times New Roman" w:cs="Times New Roman"/>
                <w:b/>
                <w:sz w:val="24"/>
                <w:szCs w:val="24"/>
              </w:rPr>
            </w:pPr>
            <w:r w:rsidRPr="007304E0">
              <w:rPr>
                <w:rFonts w:ascii="Times New Roman" w:hAnsi="Times New Roman" w:cs="Times New Roman"/>
                <w:sz w:val="24"/>
                <w:szCs w:val="24"/>
              </w:rPr>
              <w:t>Trainers allowances</w:t>
            </w:r>
          </w:p>
          <w:p w:rsidR="003B14EF" w:rsidRPr="007304E0" w:rsidRDefault="003B14EF" w:rsidP="003B14EF">
            <w:pPr>
              <w:pStyle w:val="ListParagraph"/>
              <w:jc w:val="both"/>
              <w:rPr>
                <w:rFonts w:ascii="Times New Roman" w:hAnsi="Times New Roman" w:cs="Times New Roman"/>
                <w:b/>
                <w:sz w:val="24"/>
                <w:szCs w:val="24"/>
              </w:rPr>
            </w:pPr>
          </w:p>
        </w:tc>
        <w:tc>
          <w:tcPr>
            <w:tcW w:w="1083" w:type="dxa"/>
            <w:tcBorders>
              <w:top w:val="single" w:sz="4" w:space="0" w:color="auto"/>
              <w:left w:val="single" w:sz="4" w:space="0" w:color="auto"/>
              <w:bottom w:val="single" w:sz="4" w:space="0" w:color="auto"/>
              <w:right w:val="single" w:sz="4" w:space="0" w:color="auto"/>
            </w:tcBorders>
          </w:tcPr>
          <w:p w:rsidR="00093EC5" w:rsidRPr="007304E0" w:rsidRDefault="00093EC5" w:rsidP="00093EC5">
            <w:pPr>
              <w:jc w:val="both"/>
              <w:rPr>
                <w:rFonts w:ascii="Times New Roman" w:hAnsi="Times New Roman" w:cs="Times New Roman"/>
                <w:sz w:val="24"/>
                <w:szCs w:val="24"/>
              </w:rPr>
            </w:pPr>
            <w:r w:rsidRPr="007304E0">
              <w:rPr>
                <w:rFonts w:ascii="Times New Roman" w:hAnsi="Times New Roman" w:cs="Times New Roman"/>
                <w:sz w:val="24"/>
                <w:szCs w:val="24"/>
              </w:rPr>
              <w:t>person</w:t>
            </w:r>
          </w:p>
        </w:tc>
        <w:tc>
          <w:tcPr>
            <w:tcW w:w="1083" w:type="dxa"/>
            <w:tcBorders>
              <w:top w:val="single" w:sz="4" w:space="0" w:color="auto"/>
              <w:left w:val="single" w:sz="4" w:space="0" w:color="auto"/>
              <w:bottom w:val="single" w:sz="4" w:space="0" w:color="auto"/>
              <w:right w:val="single" w:sz="4" w:space="0" w:color="auto"/>
            </w:tcBorders>
          </w:tcPr>
          <w:p w:rsidR="00093EC5" w:rsidRPr="007304E0" w:rsidRDefault="003B14EF" w:rsidP="00093EC5">
            <w:pPr>
              <w:jc w:val="both"/>
              <w:rPr>
                <w:rFonts w:ascii="Times New Roman" w:hAnsi="Times New Roman" w:cs="Times New Roman"/>
                <w:sz w:val="24"/>
                <w:szCs w:val="24"/>
              </w:rPr>
            </w:pPr>
            <w:r w:rsidRPr="007304E0">
              <w:rPr>
                <w:rFonts w:ascii="Times New Roman" w:hAnsi="Times New Roman" w:cs="Times New Roman"/>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093EC5"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400,000@ person per month</w:t>
            </w:r>
          </w:p>
        </w:tc>
        <w:tc>
          <w:tcPr>
            <w:tcW w:w="1276" w:type="dxa"/>
            <w:tcBorders>
              <w:top w:val="single" w:sz="4" w:space="0" w:color="auto"/>
              <w:left w:val="single" w:sz="4" w:space="0" w:color="auto"/>
              <w:bottom w:val="single" w:sz="4" w:space="0" w:color="auto"/>
              <w:right w:val="single" w:sz="4" w:space="0" w:color="auto"/>
            </w:tcBorders>
          </w:tcPr>
          <w:p w:rsidR="00093EC5" w:rsidRPr="007304E0" w:rsidRDefault="00093EC5"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093EC5"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9,600,000</w:t>
            </w:r>
          </w:p>
          <w:p w:rsidR="003B14EF" w:rsidRPr="007304E0" w:rsidRDefault="003B14EF" w:rsidP="005E1A18">
            <w:pPr>
              <w:jc w:val="both"/>
              <w:rPr>
                <w:rFonts w:ascii="Times New Roman" w:hAnsi="Times New Roman" w:cs="Times New Roman"/>
                <w:sz w:val="24"/>
                <w:szCs w:val="24"/>
              </w:rPr>
            </w:pPr>
          </w:p>
          <w:p w:rsidR="003B14EF" w:rsidRPr="007304E0" w:rsidRDefault="003B14EF" w:rsidP="005E1A18">
            <w:pPr>
              <w:jc w:val="both"/>
              <w:rPr>
                <w:rFonts w:ascii="Times New Roman" w:hAnsi="Times New Roman" w:cs="Times New Roman"/>
                <w:sz w:val="24"/>
                <w:szCs w:val="24"/>
              </w:rPr>
            </w:pPr>
          </w:p>
        </w:tc>
      </w:tr>
      <w:tr w:rsidR="003B14EF" w:rsidRPr="007304E0" w:rsidTr="001D0AD7">
        <w:trPr>
          <w:gridBefore w:val="1"/>
          <w:wBefore w:w="34" w:type="dxa"/>
          <w:trHeight w:val="300"/>
        </w:trPr>
        <w:tc>
          <w:tcPr>
            <w:tcW w:w="3389" w:type="dxa"/>
            <w:tcBorders>
              <w:top w:val="single" w:sz="4" w:space="0" w:color="auto"/>
              <w:left w:val="single" w:sz="4" w:space="0" w:color="auto"/>
              <w:bottom w:val="single" w:sz="4" w:space="0" w:color="auto"/>
              <w:right w:val="single" w:sz="4" w:space="0" w:color="auto"/>
            </w:tcBorders>
          </w:tcPr>
          <w:p w:rsidR="003B14EF" w:rsidRPr="007304E0" w:rsidRDefault="003B14EF" w:rsidP="006C1E8C">
            <w:pPr>
              <w:pStyle w:val="ListParagraph"/>
              <w:numPr>
                <w:ilvl w:val="0"/>
                <w:numId w:val="15"/>
              </w:numPr>
              <w:jc w:val="both"/>
              <w:rPr>
                <w:rFonts w:ascii="Times New Roman" w:hAnsi="Times New Roman" w:cs="Times New Roman"/>
                <w:sz w:val="24"/>
                <w:szCs w:val="24"/>
              </w:rPr>
            </w:pPr>
            <w:r w:rsidRPr="007304E0">
              <w:rPr>
                <w:rFonts w:ascii="Times New Roman" w:hAnsi="Times New Roman" w:cs="Times New Roman"/>
                <w:sz w:val="24"/>
                <w:szCs w:val="24"/>
              </w:rPr>
              <w:t>Training materials</w:t>
            </w:r>
          </w:p>
        </w:tc>
        <w:tc>
          <w:tcPr>
            <w:tcW w:w="1083" w:type="dxa"/>
            <w:tcBorders>
              <w:top w:val="single" w:sz="4" w:space="0" w:color="auto"/>
              <w:left w:val="single" w:sz="4" w:space="0" w:color="auto"/>
              <w:bottom w:val="single" w:sz="4" w:space="0" w:color="auto"/>
              <w:right w:val="single" w:sz="4" w:space="0" w:color="auto"/>
            </w:tcBorders>
          </w:tcPr>
          <w:p w:rsidR="003B14EF" w:rsidRPr="007304E0" w:rsidRDefault="003B14EF" w:rsidP="00093EC5">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3B14EF" w:rsidRPr="007304E0" w:rsidRDefault="003B14EF" w:rsidP="00093EC5">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3B14EF" w:rsidRPr="007304E0" w:rsidRDefault="003B14EF"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B14EF" w:rsidRPr="007304E0" w:rsidRDefault="003B14EF"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3B14EF"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3,000,000</w:t>
            </w:r>
          </w:p>
        </w:tc>
      </w:tr>
      <w:tr w:rsidR="003B14EF" w:rsidRPr="007304E0" w:rsidTr="001D0AD7">
        <w:trPr>
          <w:gridBefore w:val="1"/>
          <w:wBefore w:w="34" w:type="dxa"/>
          <w:trHeight w:val="300"/>
        </w:trPr>
        <w:tc>
          <w:tcPr>
            <w:tcW w:w="3389" w:type="dxa"/>
            <w:tcBorders>
              <w:top w:val="single" w:sz="4" w:space="0" w:color="auto"/>
              <w:left w:val="single" w:sz="4" w:space="0" w:color="auto"/>
              <w:bottom w:val="single" w:sz="4" w:space="0" w:color="auto"/>
              <w:right w:val="single" w:sz="4" w:space="0" w:color="auto"/>
            </w:tcBorders>
          </w:tcPr>
          <w:p w:rsidR="003B14EF" w:rsidRPr="007304E0" w:rsidRDefault="003B14EF" w:rsidP="003B14EF">
            <w:pPr>
              <w:pStyle w:val="ListParagraph"/>
              <w:jc w:val="both"/>
              <w:rPr>
                <w:rFonts w:ascii="Times New Roman" w:hAnsi="Times New Roman" w:cs="Times New Roman"/>
                <w:sz w:val="24"/>
                <w:szCs w:val="24"/>
              </w:rPr>
            </w:pPr>
            <w:r w:rsidRPr="007304E0">
              <w:rPr>
                <w:rFonts w:ascii="Times New Roman" w:hAnsi="Times New Roman" w:cs="Times New Roman"/>
                <w:sz w:val="24"/>
                <w:szCs w:val="24"/>
              </w:rPr>
              <w:t>5.3. Tailoring</w:t>
            </w:r>
          </w:p>
        </w:tc>
        <w:tc>
          <w:tcPr>
            <w:tcW w:w="1083" w:type="dxa"/>
            <w:tcBorders>
              <w:top w:val="single" w:sz="4" w:space="0" w:color="auto"/>
              <w:left w:val="single" w:sz="4" w:space="0" w:color="auto"/>
              <w:bottom w:val="single" w:sz="4" w:space="0" w:color="auto"/>
              <w:right w:val="single" w:sz="4" w:space="0" w:color="auto"/>
            </w:tcBorders>
          </w:tcPr>
          <w:p w:rsidR="003B14EF" w:rsidRPr="007304E0" w:rsidRDefault="003B14EF" w:rsidP="00093EC5">
            <w:pPr>
              <w:jc w:val="both"/>
              <w:rPr>
                <w:rFonts w:ascii="Times New Roman" w:hAnsi="Times New Roman" w:cs="Times New Roman"/>
                <w:sz w:val="24"/>
                <w:szCs w:val="24"/>
              </w:rPr>
            </w:pPr>
            <w:r w:rsidRPr="007304E0">
              <w:rPr>
                <w:rFonts w:ascii="Times New Roman" w:hAnsi="Times New Roman" w:cs="Times New Roman"/>
                <w:sz w:val="24"/>
                <w:szCs w:val="24"/>
              </w:rPr>
              <w:t>persons</w:t>
            </w:r>
          </w:p>
        </w:tc>
        <w:tc>
          <w:tcPr>
            <w:tcW w:w="1083" w:type="dxa"/>
            <w:tcBorders>
              <w:top w:val="single" w:sz="4" w:space="0" w:color="auto"/>
              <w:left w:val="single" w:sz="4" w:space="0" w:color="auto"/>
              <w:bottom w:val="single" w:sz="4" w:space="0" w:color="auto"/>
              <w:right w:val="single" w:sz="4" w:space="0" w:color="auto"/>
            </w:tcBorders>
          </w:tcPr>
          <w:p w:rsidR="003B14EF" w:rsidRPr="007304E0" w:rsidRDefault="003B14EF" w:rsidP="00093EC5">
            <w:pPr>
              <w:jc w:val="both"/>
              <w:rPr>
                <w:rFonts w:ascii="Times New Roman" w:hAnsi="Times New Roman" w:cs="Times New Roman"/>
                <w:sz w:val="24"/>
                <w:szCs w:val="24"/>
              </w:rPr>
            </w:pPr>
            <w:r w:rsidRPr="007304E0">
              <w:rPr>
                <w:rFonts w:ascii="Times New Roman" w:hAnsi="Times New Roman" w:cs="Times New Roman"/>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3B14EF"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400,000@ person per month</w:t>
            </w:r>
          </w:p>
        </w:tc>
        <w:tc>
          <w:tcPr>
            <w:tcW w:w="1276" w:type="dxa"/>
            <w:tcBorders>
              <w:top w:val="single" w:sz="4" w:space="0" w:color="auto"/>
              <w:left w:val="single" w:sz="4" w:space="0" w:color="auto"/>
              <w:bottom w:val="single" w:sz="4" w:space="0" w:color="auto"/>
              <w:right w:val="single" w:sz="4" w:space="0" w:color="auto"/>
            </w:tcBorders>
          </w:tcPr>
          <w:p w:rsidR="003B14EF" w:rsidRPr="007304E0" w:rsidRDefault="003B14EF"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3B14EF"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9,600,000</w:t>
            </w:r>
          </w:p>
        </w:tc>
      </w:tr>
      <w:tr w:rsidR="00531C94" w:rsidRPr="007304E0" w:rsidTr="001D0AD7">
        <w:trPr>
          <w:gridBefore w:val="1"/>
          <w:wBefore w:w="34" w:type="dxa"/>
          <w:trHeight w:val="231"/>
        </w:trPr>
        <w:tc>
          <w:tcPr>
            <w:tcW w:w="3389" w:type="dxa"/>
            <w:tcBorders>
              <w:top w:val="single" w:sz="4" w:space="0" w:color="auto"/>
              <w:left w:val="single" w:sz="4" w:space="0" w:color="auto"/>
              <w:bottom w:val="single" w:sz="4" w:space="0" w:color="auto"/>
              <w:right w:val="single" w:sz="4" w:space="0" w:color="auto"/>
            </w:tcBorders>
            <w:shd w:val="clear" w:color="auto" w:fill="000000" w:themeFill="text1"/>
          </w:tcPr>
          <w:p w:rsidR="00531C94" w:rsidRPr="007304E0" w:rsidRDefault="00531C94" w:rsidP="00531C94">
            <w:pPr>
              <w:jc w:val="both"/>
              <w:rPr>
                <w:rFonts w:ascii="Times New Roman" w:hAnsi="Times New Roman" w:cs="Times New Roman"/>
                <w:b/>
                <w:sz w:val="24"/>
                <w:szCs w:val="24"/>
              </w:rPr>
            </w:pPr>
            <w:r w:rsidRPr="007304E0">
              <w:rPr>
                <w:rFonts w:ascii="Times New Roman" w:hAnsi="Times New Roman" w:cs="Times New Roman"/>
                <w:b/>
                <w:sz w:val="24"/>
                <w:szCs w:val="24"/>
              </w:rPr>
              <w:t>Subtotal skills development</w:t>
            </w:r>
          </w:p>
        </w:tc>
        <w:tc>
          <w:tcPr>
            <w:tcW w:w="1083" w:type="dxa"/>
            <w:tcBorders>
              <w:top w:val="single" w:sz="4" w:space="0" w:color="auto"/>
              <w:left w:val="single" w:sz="4" w:space="0" w:color="auto"/>
              <w:bottom w:val="single" w:sz="4" w:space="0" w:color="auto"/>
              <w:right w:val="single" w:sz="4" w:space="0" w:color="auto"/>
            </w:tcBorders>
            <w:shd w:val="clear" w:color="auto" w:fill="000000" w:themeFill="text1"/>
          </w:tcPr>
          <w:p w:rsidR="00531C94" w:rsidRPr="007304E0" w:rsidRDefault="00531C94" w:rsidP="009411F0">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000000" w:themeFill="text1"/>
          </w:tcPr>
          <w:p w:rsidR="00531C94" w:rsidRPr="007304E0" w:rsidRDefault="00531C94" w:rsidP="009411F0">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000000" w:themeFill="text1"/>
          </w:tcPr>
          <w:p w:rsidR="00531C94" w:rsidRPr="007304E0" w:rsidRDefault="00531C94"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rsidR="00531C94" w:rsidRPr="007304E0" w:rsidRDefault="00531C94"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000000" w:themeFill="text1"/>
          </w:tcPr>
          <w:p w:rsidR="00531C94" w:rsidRPr="007304E0" w:rsidRDefault="00531C94" w:rsidP="005E1A18">
            <w:pPr>
              <w:jc w:val="both"/>
              <w:rPr>
                <w:rFonts w:ascii="Times New Roman" w:hAnsi="Times New Roman" w:cs="Times New Roman"/>
                <w:sz w:val="24"/>
                <w:szCs w:val="24"/>
              </w:rPr>
            </w:pPr>
          </w:p>
        </w:tc>
      </w:tr>
      <w:tr w:rsidR="00B253C1"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B253C1" w:rsidRPr="007304E0" w:rsidRDefault="000201F8" w:rsidP="005E1A18">
            <w:pPr>
              <w:jc w:val="both"/>
              <w:rPr>
                <w:rFonts w:ascii="Times New Roman" w:hAnsi="Times New Roman" w:cs="Times New Roman"/>
                <w:b/>
                <w:sz w:val="24"/>
                <w:szCs w:val="24"/>
              </w:rPr>
            </w:pPr>
            <w:r w:rsidRPr="007304E0">
              <w:rPr>
                <w:rFonts w:ascii="Times New Roman" w:hAnsi="Times New Roman" w:cs="Times New Roman"/>
                <w:b/>
                <w:sz w:val="24"/>
                <w:szCs w:val="24"/>
              </w:rPr>
              <w:t>6</w:t>
            </w:r>
            <w:r w:rsidR="00531C94" w:rsidRPr="007304E0">
              <w:rPr>
                <w:rFonts w:ascii="Times New Roman" w:hAnsi="Times New Roman" w:cs="Times New Roman"/>
                <w:b/>
                <w:sz w:val="24"/>
                <w:szCs w:val="24"/>
              </w:rPr>
              <w:t>.0</w:t>
            </w:r>
            <w:r w:rsidR="005F2783" w:rsidRPr="007304E0">
              <w:rPr>
                <w:rFonts w:ascii="Times New Roman" w:hAnsi="Times New Roman" w:cs="Times New Roman"/>
                <w:b/>
                <w:sz w:val="24"/>
                <w:szCs w:val="24"/>
              </w:rPr>
              <w:t>Start-up</w:t>
            </w:r>
            <w:r w:rsidRPr="007304E0">
              <w:rPr>
                <w:rFonts w:ascii="Times New Roman" w:hAnsi="Times New Roman" w:cs="Times New Roman"/>
                <w:b/>
                <w:sz w:val="24"/>
                <w:szCs w:val="24"/>
              </w:rPr>
              <w:t xml:space="preserve"> tool kits for the above groups</w:t>
            </w:r>
          </w:p>
        </w:tc>
        <w:tc>
          <w:tcPr>
            <w:tcW w:w="1083" w:type="dxa"/>
            <w:tcBorders>
              <w:top w:val="single" w:sz="4" w:space="0" w:color="auto"/>
              <w:left w:val="single" w:sz="4" w:space="0" w:color="auto"/>
              <w:bottom w:val="single" w:sz="4" w:space="0" w:color="auto"/>
              <w:right w:val="single" w:sz="4" w:space="0" w:color="auto"/>
            </w:tcBorders>
          </w:tcPr>
          <w:p w:rsidR="00B253C1"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P</w:t>
            </w:r>
            <w:r w:rsidR="000201F8" w:rsidRPr="007304E0">
              <w:rPr>
                <w:rFonts w:ascii="Times New Roman" w:hAnsi="Times New Roman" w:cs="Times New Roman"/>
                <w:sz w:val="24"/>
                <w:szCs w:val="24"/>
              </w:rPr>
              <w:t>erson</w:t>
            </w:r>
            <w:r w:rsidRPr="007304E0">
              <w:rPr>
                <w:rFonts w:ascii="Times New Roman" w:hAnsi="Times New Roman" w:cs="Times New Roman"/>
                <w:sz w:val="24"/>
                <w:szCs w:val="24"/>
              </w:rPr>
              <w:t>s</w:t>
            </w:r>
          </w:p>
        </w:tc>
        <w:tc>
          <w:tcPr>
            <w:tcW w:w="1083" w:type="dxa"/>
            <w:tcBorders>
              <w:top w:val="single" w:sz="4" w:space="0" w:color="auto"/>
              <w:left w:val="single" w:sz="4" w:space="0" w:color="auto"/>
              <w:bottom w:val="single" w:sz="4" w:space="0" w:color="auto"/>
              <w:right w:val="single" w:sz="4" w:space="0" w:color="auto"/>
            </w:tcBorders>
          </w:tcPr>
          <w:p w:rsidR="00B253C1" w:rsidRPr="007304E0" w:rsidRDefault="003B14EF" w:rsidP="005E1A18">
            <w:pPr>
              <w:jc w:val="both"/>
              <w:rPr>
                <w:rFonts w:ascii="Times New Roman" w:hAnsi="Times New Roman" w:cs="Times New Roman"/>
                <w:sz w:val="24"/>
                <w:szCs w:val="24"/>
              </w:rPr>
            </w:pPr>
            <w:r w:rsidRPr="007304E0">
              <w:rPr>
                <w:rFonts w:ascii="Times New Roman" w:hAnsi="Times New Roman" w:cs="Times New Roman"/>
                <w:sz w:val="24"/>
                <w:szCs w:val="24"/>
              </w:rPr>
              <w:t>5</w:t>
            </w:r>
            <w:r w:rsidR="000201F8" w:rsidRPr="007304E0">
              <w:rPr>
                <w:rFonts w:ascii="Times New Roman" w:hAnsi="Times New Roman" w:cs="Times New Roman"/>
                <w:sz w:val="24"/>
                <w:szCs w:val="24"/>
              </w:rPr>
              <w:t>0</w:t>
            </w:r>
          </w:p>
        </w:tc>
        <w:tc>
          <w:tcPr>
            <w:tcW w:w="1244" w:type="dxa"/>
            <w:tcBorders>
              <w:top w:val="single" w:sz="4" w:space="0" w:color="auto"/>
              <w:left w:val="single" w:sz="4" w:space="0" w:color="auto"/>
              <w:bottom w:val="single" w:sz="4" w:space="0" w:color="auto"/>
              <w:right w:val="single" w:sz="4" w:space="0" w:color="auto"/>
            </w:tcBorders>
          </w:tcPr>
          <w:p w:rsidR="00B253C1" w:rsidRPr="007304E0" w:rsidRDefault="00D92187" w:rsidP="005E1A18">
            <w:pPr>
              <w:jc w:val="both"/>
              <w:rPr>
                <w:rFonts w:ascii="Times New Roman" w:hAnsi="Times New Roman" w:cs="Times New Roman"/>
                <w:sz w:val="24"/>
                <w:szCs w:val="24"/>
              </w:rPr>
            </w:pPr>
            <w:r w:rsidRPr="007304E0">
              <w:rPr>
                <w:rFonts w:ascii="Times New Roman" w:hAnsi="Times New Roman" w:cs="Times New Roman"/>
                <w:sz w:val="24"/>
                <w:szCs w:val="24"/>
              </w:rPr>
              <w:t>To depend on availability of funds</w:t>
            </w:r>
          </w:p>
        </w:tc>
        <w:tc>
          <w:tcPr>
            <w:tcW w:w="1276"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r>
      <w:tr w:rsidR="00B253C1" w:rsidRPr="007304E0" w:rsidTr="001D0AD7">
        <w:trPr>
          <w:gridBefore w:val="1"/>
          <w:wBefore w:w="34" w:type="dxa"/>
        </w:trPr>
        <w:tc>
          <w:tcPr>
            <w:tcW w:w="3389"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b/>
                <w:sz w:val="24"/>
                <w:szCs w:val="24"/>
              </w:rPr>
            </w:pPr>
          </w:p>
        </w:tc>
        <w:tc>
          <w:tcPr>
            <w:tcW w:w="1083"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B253C1" w:rsidRPr="007304E0" w:rsidRDefault="00B253C1" w:rsidP="005E1A18">
            <w:pPr>
              <w:jc w:val="both"/>
              <w:rPr>
                <w:rFonts w:ascii="Times New Roman" w:hAnsi="Times New Roman" w:cs="Times New Roman"/>
                <w:sz w:val="24"/>
                <w:szCs w:val="24"/>
              </w:rPr>
            </w:pPr>
          </w:p>
        </w:tc>
      </w:tr>
      <w:tr w:rsidR="00035724" w:rsidRPr="007304E0" w:rsidTr="001D0AD7">
        <w:trPr>
          <w:gridBefore w:val="1"/>
          <w:wBefore w:w="34" w:type="dxa"/>
        </w:trPr>
        <w:tc>
          <w:tcPr>
            <w:tcW w:w="3389" w:type="dxa"/>
            <w:tcBorders>
              <w:top w:val="single" w:sz="4" w:space="0" w:color="auto"/>
            </w:tcBorders>
            <w:shd w:val="clear" w:color="auto" w:fill="000000" w:themeFill="text1"/>
          </w:tcPr>
          <w:p w:rsidR="00035724" w:rsidRPr="007304E0" w:rsidRDefault="00177763" w:rsidP="005E1A18">
            <w:pPr>
              <w:jc w:val="both"/>
              <w:rPr>
                <w:rFonts w:ascii="Times New Roman" w:hAnsi="Times New Roman" w:cs="Times New Roman"/>
                <w:b/>
                <w:sz w:val="24"/>
                <w:szCs w:val="24"/>
              </w:rPr>
            </w:pPr>
            <w:r w:rsidRPr="007304E0">
              <w:rPr>
                <w:rFonts w:ascii="Times New Roman" w:hAnsi="Times New Roman" w:cs="Times New Roman"/>
                <w:b/>
                <w:sz w:val="24"/>
                <w:szCs w:val="24"/>
              </w:rPr>
              <w:t>Total</w:t>
            </w:r>
          </w:p>
        </w:tc>
        <w:tc>
          <w:tcPr>
            <w:tcW w:w="1083" w:type="dxa"/>
            <w:tcBorders>
              <w:top w:val="single" w:sz="4" w:space="0" w:color="auto"/>
            </w:tcBorders>
            <w:shd w:val="clear" w:color="auto" w:fill="000000" w:themeFill="text1"/>
          </w:tcPr>
          <w:p w:rsidR="00035724" w:rsidRPr="007304E0" w:rsidRDefault="00035724" w:rsidP="005E1A18">
            <w:pPr>
              <w:jc w:val="both"/>
              <w:rPr>
                <w:rFonts w:ascii="Times New Roman" w:hAnsi="Times New Roman" w:cs="Times New Roman"/>
                <w:sz w:val="24"/>
                <w:szCs w:val="24"/>
              </w:rPr>
            </w:pPr>
          </w:p>
        </w:tc>
        <w:tc>
          <w:tcPr>
            <w:tcW w:w="1083" w:type="dxa"/>
            <w:tcBorders>
              <w:top w:val="single" w:sz="4" w:space="0" w:color="auto"/>
            </w:tcBorders>
            <w:shd w:val="clear" w:color="auto" w:fill="000000" w:themeFill="text1"/>
          </w:tcPr>
          <w:p w:rsidR="00035724" w:rsidRPr="007304E0" w:rsidRDefault="00035724" w:rsidP="005E1A18">
            <w:pPr>
              <w:jc w:val="both"/>
              <w:rPr>
                <w:rFonts w:ascii="Times New Roman" w:hAnsi="Times New Roman" w:cs="Times New Roman"/>
                <w:sz w:val="24"/>
                <w:szCs w:val="24"/>
              </w:rPr>
            </w:pPr>
          </w:p>
        </w:tc>
        <w:tc>
          <w:tcPr>
            <w:tcW w:w="1244" w:type="dxa"/>
            <w:tcBorders>
              <w:top w:val="single" w:sz="4" w:space="0" w:color="auto"/>
            </w:tcBorders>
            <w:shd w:val="clear" w:color="auto" w:fill="000000" w:themeFill="text1"/>
          </w:tcPr>
          <w:p w:rsidR="00035724" w:rsidRPr="007304E0" w:rsidRDefault="00035724" w:rsidP="005E1A18">
            <w:pPr>
              <w:jc w:val="both"/>
              <w:rPr>
                <w:rFonts w:ascii="Times New Roman" w:hAnsi="Times New Roman" w:cs="Times New Roman"/>
                <w:sz w:val="24"/>
                <w:szCs w:val="24"/>
              </w:rPr>
            </w:pPr>
          </w:p>
        </w:tc>
        <w:tc>
          <w:tcPr>
            <w:tcW w:w="1276" w:type="dxa"/>
            <w:tcBorders>
              <w:top w:val="single" w:sz="4" w:space="0" w:color="auto"/>
            </w:tcBorders>
            <w:shd w:val="clear" w:color="auto" w:fill="000000" w:themeFill="text1"/>
          </w:tcPr>
          <w:p w:rsidR="00035724" w:rsidRPr="007304E0" w:rsidRDefault="00035724" w:rsidP="005E1A18">
            <w:pPr>
              <w:jc w:val="both"/>
              <w:rPr>
                <w:rFonts w:ascii="Times New Roman" w:hAnsi="Times New Roman" w:cs="Times New Roman"/>
                <w:sz w:val="24"/>
                <w:szCs w:val="24"/>
              </w:rPr>
            </w:pPr>
          </w:p>
        </w:tc>
        <w:tc>
          <w:tcPr>
            <w:tcW w:w="1296" w:type="dxa"/>
            <w:tcBorders>
              <w:top w:val="single" w:sz="4" w:space="0" w:color="auto"/>
            </w:tcBorders>
            <w:shd w:val="clear" w:color="auto" w:fill="000000" w:themeFill="text1"/>
          </w:tcPr>
          <w:p w:rsidR="00035724" w:rsidRPr="007304E0" w:rsidRDefault="00035724" w:rsidP="005E1A18">
            <w:pPr>
              <w:jc w:val="both"/>
              <w:rPr>
                <w:rFonts w:ascii="Times New Roman" w:hAnsi="Times New Roman" w:cs="Times New Roman"/>
                <w:sz w:val="24"/>
                <w:szCs w:val="24"/>
              </w:rPr>
            </w:pPr>
          </w:p>
        </w:tc>
      </w:tr>
    </w:tbl>
    <w:p w:rsidR="001972C9" w:rsidRPr="007304E0" w:rsidRDefault="001972C9" w:rsidP="001972C9">
      <w:pPr>
        <w:jc w:val="both"/>
        <w:rPr>
          <w:rFonts w:ascii="Times New Roman" w:hAnsi="Times New Roman" w:cs="Times New Roman"/>
          <w:sz w:val="24"/>
          <w:szCs w:val="24"/>
        </w:rPr>
      </w:pPr>
    </w:p>
    <w:p w:rsidR="007655FA" w:rsidRPr="007304E0" w:rsidRDefault="009F73BF" w:rsidP="00CB43BA">
      <w:pPr>
        <w:pStyle w:val="Heading1"/>
        <w:rPr>
          <w:rFonts w:cs="Times New Roman"/>
          <w:sz w:val="24"/>
          <w:szCs w:val="24"/>
        </w:rPr>
      </w:pPr>
      <w:bookmarkStart w:id="25" w:name="_Toc121991409"/>
      <w:r w:rsidRPr="007304E0">
        <w:rPr>
          <w:rFonts w:cs="Times New Roman"/>
          <w:sz w:val="24"/>
          <w:szCs w:val="24"/>
        </w:rPr>
        <w:t>Notes to the budget</w:t>
      </w:r>
      <w:bookmarkEnd w:id="25"/>
    </w:p>
    <w:p w:rsidR="00D86F5E" w:rsidRPr="007304E0" w:rsidRDefault="00D86F5E" w:rsidP="00D86F5E">
      <w:pPr>
        <w:rPr>
          <w:rFonts w:ascii="Times New Roman" w:hAnsi="Times New Roman" w:cs="Times New Roman"/>
          <w:sz w:val="24"/>
          <w:szCs w:val="24"/>
        </w:rPr>
      </w:pP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Supervision</w:t>
      </w:r>
      <w:r w:rsidRPr="007304E0">
        <w:rPr>
          <w:rFonts w:ascii="Times New Roman" w:hAnsi="Times New Roman" w:cs="Times New Roman"/>
          <w:sz w:val="24"/>
          <w:szCs w:val="24"/>
        </w:rPr>
        <w:t>:  UYO will recruit one field staff and one project manager with requisite experience to the youth project.</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Centre facilitators</w:t>
      </w:r>
      <w:r w:rsidRPr="007304E0">
        <w:rPr>
          <w:rFonts w:ascii="Times New Roman" w:hAnsi="Times New Roman" w:cs="Times New Roman"/>
          <w:sz w:val="24"/>
          <w:szCs w:val="24"/>
        </w:rPr>
        <w:t>:  Facilitators will be identified and appointed to provide overall supervision and training respectively in the targeted communities due to the apparent absence of established training for the vocational skills planned.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Stipend for facilitators</w:t>
      </w:r>
      <w:r w:rsidRPr="007304E0">
        <w:rPr>
          <w:rFonts w:ascii="Times New Roman" w:hAnsi="Times New Roman" w:cs="Times New Roman"/>
          <w:sz w:val="24"/>
          <w:szCs w:val="24"/>
        </w:rPr>
        <w:t>:  All facilitators will receive monthly stipends according to qualification and responsibilities.</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lastRenderedPageBreak/>
        <w:t>Light refreshment at steering committee meetings</w:t>
      </w:r>
      <w:r w:rsidRPr="007304E0">
        <w:rPr>
          <w:rFonts w:ascii="Times New Roman" w:hAnsi="Times New Roman" w:cs="Times New Roman"/>
          <w:sz w:val="24"/>
          <w:szCs w:val="24"/>
        </w:rPr>
        <w:t>:  In order for non- formal sector of the Directorate of industrial training (DIT) of the Ministry of education and sports (MOES) to be actively involved in the project, quarterly meeting with them for updates is required wherein light refreshment will be provided.</w:t>
      </w:r>
    </w:p>
    <w:p w:rsidR="00D86F5E" w:rsidRPr="007304E0" w:rsidRDefault="00D86F5E" w:rsidP="004A3862">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Trainers and project staff coordination meetings</w:t>
      </w:r>
      <w:r w:rsidRPr="007304E0">
        <w:rPr>
          <w:rFonts w:ascii="Times New Roman" w:hAnsi="Times New Roman" w:cs="Times New Roman"/>
          <w:b/>
          <w:sz w:val="24"/>
          <w:szCs w:val="24"/>
        </w:rPr>
        <w:t xml:space="preserve">: </w:t>
      </w:r>
      <w:r w:rsidRPr="007304E0">
        <w:rPr>
          <w:rFonts w:ascii="Times New Roman" w:hAnsi="Times New Roman" w:cs="Times New Roman"/>
          <w:sz w:val="24"/>
          <w:szCs w:val="24"/>
        </w:rPr>
        <w:t xml:space="preserve"> In keeping abreast with what is going on with the project, facilitators will be required to give coverage of monthly coordination meeting, update and joint monthly plans.  This will reflect stationery, lunch, transport refunds to facilitators.</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Launching and orientation</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In order to ensure ongoing sensitisation and awareness rising, launching and orientation of the project as an activity will be done.</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Caretakers and security</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For effective learning atmosphere and safety of materials and equipment at the training </w:t>
      </w:r>
      <w:r w:rsidR="00DD3E21" w:rsidRPr="007304E0">
        <w:rPr>
          <w:rFonts w:ascii="Times New Roman" w:hAnsi="Times New Roman" w:cs="Times New Roman"/>
          <w:sz w:val="24"/>
          <w:szCs w:val="24"/>
        </w:rPr>
        <w:t>Centre</w:t>
      </w:r>
      <w:r w:rsidRPr="007304E0">
        <w:rPr>
          <w:rFonts w:ascii="Times New Roman" w:hAnsi="Times New Roman" w:cs="Times New Roman"/>
          <w:sz w:val="24"/>
          <w:szCs w:val="24"/>
        </w:rPr>
        <w:t xml:space="preserve">, a care taker should be recruited.  And also to avoid loss of valuable </w:t>
      </w:r>
      <w:r w:rsidRPr="007304E0">
        <w:rPr>
          <w:rFonts w:ascii="Times New Roman" w:hAnsi="Times New Roman" w:cs="Times New Roman"/>
          <w:b/>
          <w:sz w:val="24"/>
          <w:szCs w:val="24"/>
        </w:rPr>
        <w:t>property</w:t>
      </w:r>
      <w:r w:rsidRPr="007304E0">
        <w:rPr>
          <w:rFonts w:ascii="Times New Roman" w:hAnsi="Times New Roman" w:cs="Times New Roman"/>
          <w:sz w:val="24"/>
          <w:szCs w:val="24"/>
        </w:rPr>
        <w:t xml:space="preserve"> in the training </w:t>
      </w:r>
      <w:r w:rsidR="00DD3E21" w:rsidRPr="007304E0">
        <w:rPr>
          <w:rFonts w:ascii="Times New Roman" w:hAnsi="Times New Roman" w:cs="Times New Roman"/>
          <w:sz w:val="24"/>
          <w:szCs w:val="24"/>
        </w:rPr>
        <w:t>Centre</w:t>
      </w:r>
      <w:r w:rsidRPr="007304E0">
        <w:rPr>
          <w:rFonts w:ascii="Times New Roman" w:hAnsi="Times New Roman" w:cs="Times New Roman"/>
          <w:sz w:val="24"/>
          <w:szCs w:val="24"/>
        </w:rPr>
        <w:t>, night security is also needed.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Teaching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will constitute teaching and learning material (TLM) for the various vocational skills and academic, maintenance of TLM for vocational skills (10% of procurement cost).  Purchasing of T- shirts for trainees will also be costed.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Operational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constitutes transportation and minimal administrative cost as related to monitoring and supervision.  Hence, the budget for transportation of equipment and materials, stationery and documentation for one year will be costed.</w:t>
      </w:r>
    </w:p>
    <w:p w:rsidR="00DD3E21" w:rsidRPr="007304E0" w:rsidRDefault="00DD3E21" w:rsidP="00DD3E21">
      <w:pPr>
        <w:jc w:val="both"/>
        <w:rPr>
          <w:rFonts w:ascii="Times New Roman" w:hAnsi="Times New Roman" w:cs="Times New Roman"/>
          <w:sz w:val="24"/>
          <w:szCs w:val="24"/>
        </w:rPr>
      </w:pPr>
      <w:r w:rsidRPr="007304E0">
        <w:rPr>
          <w:rFonts w:ascii="Times New Roman" w:hAnsi="Times New Roman" w:cs="Times New Roman"/>
          <w:sz w:val="24"/>
          <w:szCs w:val="24"/>
        </w:rPr>
        <w:t>Two community training Centre (s) will be identified and rented at a strategic location (s) to serve as a multi-purpose Centre for training youths who will be drawn from the different communities(two parishes will be usually be combined together).</w:t>
      </w:r>
    </w:p>
    <w:p w:rsidR="00D86F5E" w:rsidRPr="007304E0" w:rsidRDefault="00D86F5E" w:rsidP="00D86F5E">
      <w:pPr>
        <w:rPr>
          <w:rFonts w:ascii="Times New Roman" w:hAnsi="Times New Roman" w:cs="Times New Roman"/>
          <w:sz w:val="24"/>
          <w:szCs w:val="24"/>
        </w:rPr>
      </w:pPr>
    </w:p>
    <w:p w:rsidR="009F73BF" w:rsidRPr="007304E0" w:rsidRDefault="005F2783"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Facilitation</w:t>
      </w:r>
      <w:r w:rsidR="009F73BF" w:rsidRPr="007304E0">
        <w:rPr>
          <w:rFonts w:ascii="Times New Roman" w:hAnsi="Times New Roman" w:cs="Times New Roman"/>
          <w:sz w:val="24"/>
          <w:szCs w:val="24"/>
        </w:rPr>
        <w:t xml:space="preserve"> fee- Facilitation fees varies depending on the type of training and location</w:t>
      </w:r>
    </w:p>
    <w:p w:rsidR="009F73BF" w:rsidRPr="007304E0" w:rsidRDefault="003B14EF"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Total number of beneficiaries 5</w:t>
      </w:r>
      <w:r w:rsidR="006347F4" w:rsidRPr="007304E0">
        <w:rPr>
          <w:rFonts w:ascii="Times New Roman" w:hAnsi="Times New Roman" w:cs="Times New Roman"/>
          <w:sz w:val="24"/>
          <w:szCs w:val="24"/>
        </w:rPr>
        <w:t>0 (50% females)</w:t>
      </w:r>
    </w:p>
    <w:p w:rsidR="006347F4" w:rsidRPr="007304E0" w:rsidRDefault="003B14EF"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Vocational skills training 5</w:t>
      </w:r>
      <w:r w:rsidR="006347F4" w:rsidRPr="007304E0">
        <w:rPr>
          <w:rFonts w:ascii="Times New Roman" w:hAnsi="Times New Roman" w:cs="Times New Roman"/>
          <w:sz w:val="24"/>
          <w:szCs w:val="24"/>
        </w:rPr>
        <w:t>0</w:t>
      </w:r>
    </w:p>
    <w:p w:rsidR="004A3862" w:rsidRPr="007304E0" w:rsidRDefault="004A3862" w:rsidP="00C07526">
      <w:pPr>
        <w:ind w:left="720"/>
        <w:jc w:val="both"/>
        <w:rPr>
          <w:rFonts w:ascii="Times New Roman" w:hAnsi="Times New Roman" w:cs="Times New Roman"/>
          <w:sz w:val="24"/>
          <w:szCs w:val="24"/>
        </w:rPr>
      </w:pPr>
    </w:p>
    <w:p w:rsidR="004A3862" w:rsidRPr="007304E0" w:rsidRDefault="004A3862" w:rsidP="00B740DF">
      <w:pPr>
        <w:jc w:val="both"/>
        <w:rPr>
          <w:rFonts w:ascii="Times New Roman" w:hAnsi="Times New Roman" w:cs="Times New Roman"/>
          <w:sz w:val="24"/>
          <w:szCs w:val="24"/>
        </w:rPr>
      </w:pPr>
    </w:p>
    <w:p w:rsidR="00295B64" w:rsidRPr="007304E0" w:rsidRDefault="00295B64" w:rsidP="001668B3">
      <w:pPr>
        <w:pStyle w:val="NoSpacing"/>
        <w:spacing w:line="360" w:lineRule="auto"/>
        <w:rPr>
          <w:rFonts w:ascii="Times New Roman" w:hAnsi="Times New Roman" w:cs="Times New Roman"/>
          <w:sz w:val="24"/>
          <w:szCs w:val="24"/>
        </w:rPr>
        <w:sectPr w:rsidR="00295B64" w:rsidRPr="007304E0" w:rsidSect="00A26CF7">
          <w:pgSz w:w="11906" w:h="16838"/>
          <w:pgMar w:top="1440" w:right="1440" w:bottom="1440" w:left="1440" w:header="708" w:footer="708" w:gutter="0"/>
          <w:pgNumType w:start="1"/>
          <w:cols w:space="708"/>
          <w:titlePg/>
          <w:docGrid w:linePitch="360"/>
        </w:sectPr>
      </w:pPr>
    </w:p>
    <w:p w:rsidR="001668B3" w:rsidRPr="007304E0" w:rsidRDefault="001668B3" w:rsidP="001668B3">
      <w:pPr>
        <w:pStyle w:val="NoSpacing"/>
        <w:spacing w:line="360" w:lineRule="auto"/>
        <w:rPr>
          <w:rFonts w:ascii="Times New Roman" w:hAnsi="Times New Roman" w:cs="Times New Roman"/>
          <w:b/>
          <w:bCs/>
          <w:sz w:val="24"/>
          <w:szCs w:val="24"/>
        </w:rPr>
      </w:pPr>
      <w:r w:rsidRPr="007304E0">
        <w:rPr>
          <w:rFonts w:ascii="Times New Roman" w:hAnsi="Times New Roman" w:cs="Times New Roman"/>
          <w:b/>
          <w:bCs/>
          <w:sz w:val="24"/>
          <w:szCs w:val="24"/>
        </w:rPr>
        <w:lastRenderedPageBreak/>
        <w:t>LOGICAL FRAME WORK FOR THE PROPOSED PROJECT</w:t>
      </w:r>
    </w:p>
    <w:tbl>
      <w:tblPr>
        <w:tblStyle w:val="TableGrid"/>
        <w:tblW w:w="14404" w:type="dxa"/>
        <w:tblLayout w:type="fixed"/>
        <w:tblLook w:val="04A0"/>
      </w:tblPr>
      <w:tblGrid>
        <w:gridCol w:w="653"/>
        <w:gridCol w:w="1710"/>
        <w:gridCol w:w="4045"/>
        <w:gridCol w:w="2801"/>
        <w:gridCol w:w="2835"/>
        <w:gridCol w:w="2360"/>
      </w:tblGrid>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171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OBJECTIVE</w:t>
            </w:r>
          </w:p>
        </w:tc>
        <w:tc>
          <w:tcPr>
            <w:tcW w:w="404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ACTIVITIES</w:t>
            </w:r>
          </w:p>
        </w:tc>
        <w:tc>
          <w:tcPr>
            <w:tcW w:w="2801"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OUTPUTS</w:t>
            </w:r>
          </w:p>
        </w:tc>
        <w:tc>
          <w:tcPr>
            <w:tcW w:w="283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MEANS OF VERIFICATION</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REMARKS/EXPECTATIONS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1710" w:type="dxa"/>
          </w:tcPr>
          <w:p w:rsidR="001668B3" w:rsidRPr="007304E0" w:rsidRDefault="001668B3" w:rsidP="00815F5D">
            <w:pPr>
              <w:pStyle w:val="NoSpacing"/>
              <w:spacing w:line="360" w:lineRule="auto"/>
              <w:ind w:left="248"/>
              <w:rPr>
                <w:rFonts w:ascii="Times New Roman" w:hAnsi="Times New Roman" w:cs="Times New Roman"/>
                <w:sz w:val="24"/>
                <w:szCs w:val="24"/>
              </w:rPr>
            </w:pPr>
            <w:r w:rsidRPr="007304E0">
              <w:rPr>
                <w:rFonts w:ascii="Times New Roman" w:hAnsi="Times New Roman" w:cs="Times New Roman"/>
                <w:sz w:val="24"/>
                <w:szCs w:val="24"/>
              </w:rPr>
              <w:t xml:space="preserve">Provide vocational skills to youths </w:t>
            </w:r>
          </w:p>
        </w:tc>
        <w:tc>
          <w:tcPr>
            <w:tcW w:w="4045" w:type="dxa"/>
          </w:tcPr>
          <w:p w:rsidR="001668B3" w:rsidRPr="007304E0" w:rsidRDefault="001668B3" w:rsidP="006C1E8C">
            <w:pPr>
              <w:pStyle w:val="NoSpacing"/>
              <w:numPr>
                <w:ilvl w:val="0"/>
                <w:numId w:val="21"/>
              </w:numPr>
              <w:spacing w:line="360" w:lineRule="auto"/>
              <w:ind w:left="248" w:hanging="248"/>
              <w:rPr>
                <w:rFonts w:ascii="Times New Roman" w:hAnsi="Times New Roman" w:cs="Times New Roman"/>
                <w:sz w:val="24"/>
                <w:szCs w:val="24"/>
              </w:rPr>
            </w:pPr>
            <w:r w:rsidRPr="007304E0">
              <w:rPr>
                <w:rFonts w:ascii="Times New Roman" w:hAnsi="Times New Roman" w:cs="Times New Roman"/>
                <w:sz w:val="24"/>
                <w:szCs w:val="24"/>
              </w:rPr>
              <w:t>Train the youths in 3 vocational skills i.e</w:t>
            </w:r>
            <w:r w:rsidR="00295B64" w:rsidRPr="007304E0">
              <w:rPr>
                <w:rFonts w:ascii="Times New Roman" w:hAnsi="Times New Roman" w:cs="Times New Roman"/>
                <w:sz w:val="24"/>
                <w:szCs w:val="24"/>
              </w:rPr>
              <w:t>.</w:t>
            </w:r>
            <w:r w:rsidRPr="007304E0">
              <w:rPr>
                <w:rFonts w:ascii="Times New Roman" w:hAnsi="Times New Roman" w:cs="Times New Roman"/>
                <w:sz w:val="24"/>
                <w:szCs w:val="24"/>
              </w:rPr>
              <w:t xml:space="preserve"> carpentry, tailoring and hair dressing</w:t>
            </w:r>
          </w:p>
          <w:p w:rsidR="001668B3" w:rsidRPr="007304E0" w:rsidRDefault="001668B3" w:rsidP="006C1E8C">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basic literacy and numeracy (tailored to basics for the above skill professions</w:t>
            </w:r>
          </w:p>
          <w:p w:rsidR="001668B3" w:rsidRPr="007304E0" w:rsidRDefault="001668B3" w:rsidP="006C1E8C">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the basic business/</w:t>
            </w:r>
          </w:p>
          <w:p w:rsidR="001668B3" w:rsidRPr="007304E0" w:rsidRDefault="001668B3" w:rsidP="00815F5D">
            <w:pPr>
              <w:pStyle w:val="NoSpacing"/>
              <w:tabs>
                <w:tab w:val="left" w:pos="248"/>
                <w:tab w:val="left" w:pos="338"/>
              </w:tabs>
              <w:spacing w:line="360" w:lineRule="auto"/>
              <w:ind w:left="158"/>
              <w:rPr>
                <w:rFonts w:ascii="Times New Roman" w:hAnsi="Times New Roman" w:cs="Times New Roman"/>
                <w:sz w:val="24"/>
                <w:szCs w:val="24"/>
              </w:rPr>
            </w:pPr>
            <w:r w:rsidRPr="007304E0">
              <w:rPr>
                <w:rFonts w:ascii="Times New Roman" w:hAnsi="Times New Roman" w:cs="Times New Roman"/>
                <w:sz w:val="24"/>
                <w:szCs w:val="24"/>
              </w:rPr>
              <w:t xml:space="preserve">entrepreneurship </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Community mobilization and sensitization on project</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Selection of trainees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Recruitment of trainers for the 3 skills and one professional person to teach numeracy and literacy business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Development of training manuals/syllabus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 xml:space="preserve">Procurement of training kits and </w:t>
            </w:r>
            <w:r w:rsidRPr="007304E0">
              <w:rPr>
                <w:rFonts w:ascii="Times New Roman" w:hAnsi="Times New Roman" w:cs="Times New Roman"/>
                <w:sz w:val="24"/>
                <w:szCs w:val="24"/>
              </w:rPr>
              <w:lastRenderedPageBreak/>
              <w:t>materials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Hands on practical training for the youths on 3 basic skills (carpentry, hair dressing &amp;</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 and promote collaboration with training institutions e.g. Technical schools and directorate of industrial training (DIT)</w:t>
            </w:r>
          </w:p>
          <w:p w:rsidR="001668B3" w:rsidRPr="007304E0" w:rsidRDefault="001668B3" w:rsidP="00815F5D">
            <w:pPr>
              <w:pStyle w:val="NoSpacing"/>
              <w:spacing w:line="360" w:lineRule="auto"/>
              <w:rPr>
                <w:rFonts w:ascii="Times New Roman" w:hAnsi="Times New Roman" w:cs="Times New Roman"/>
                <w:sz w:val="24"/>
                <w:szCs w:val="24"/>
              </w:rPr>
            </w:pPr>
          </w:p>
        </w:tc>
        <w:tc>
          <w:tcPr>
            <w:tcW w:w="2801" w:type="dxa"/>
          </w:tcPr>
          <w:p w:rsidR="001668B3" w:rsidRPr="007304E0" w:rsidRDefault="001668B3" w:rsidP="006C1E8C">
            <w:pPr>
              <w:pStyle w:val="NoSpacing"/>
              <w:numPr>
                <w:ilvl w:val="0"/>
                <w:numId w:val="22"/>
              </w:numPr>
              <w:spacing w:line="360" w:lineRule="auto"/>
              <w:ind w:left="369"/>
              <w:rPr>
                <w:rFonts w:ascii="Times New Roman" w:hAnsi="Times New Roman" w:cs="Times New Roman"/>
                <w:sz w:val="24"/>
                <w:szCs w:val="24"/>
              </w:rPr>
            </w:pPr>
            <w:r w:rsidRPr="007304E0">
              <w:rPr>
                <w:rFonts w:ascii="Times New Roman" w:hAnsi="Times New Roman" w:cs="Times New Roman"/>
                <w:sz w:val="24"/>
                <w:szCs w:val="24"/>
              </w:rPr>
              <w:lastRenderedPageBreak/>
              <w:t>Number of trainees trained to completion</w:t>
            </w:r>
          </w:p>
        </w:tc>
        <w:tc>
          <w:tcPr>
            <w:tcW w:w="2835" w:type="dxa"/>
          </w:tcPr>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Trainees attendance for the various vocations identified</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Enrollment/daily attendance  register</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Video chip on practical sessions of trainees</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trainees undergoing training</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products made through video taken while trainees doing/ making products</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 xml:space="preserve">Assessment report by credible assessing and examination </w:t>
            </w:r>
            <w:r w:rsidRPr="007304E0">
              <w:rPr>
                <w:rFonts w:ascii="Times New Roman" w:hAnsi="Times New Roman" w:cs="Times New Roman"/>
                <w:sz w:val="24"/>
                <w:szCs w:val="24"/>
              </w:rPr>
              <w:lastRenderedPageBreak/>
              <w:t>institutions e.g. Directorate of Industrial (DIT)</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Procured and receipts of training equipment bought.</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Developed training manuals.</w:t>
            </w:r>
          </w:p>
        </w:tc>
        <w:tc>
          <w:tcPr>
            <w:tcW w:w="2360" w:type="dxa"/>
          </w:tcPr>
          <w:p w:rsidR="001668B3" w:rsidRPr="007304E0" w:rsidRDefault="001668B3" w:rsidP="006C1E8C">
            <w:pPr>
              <w:pStyle w:val="NoSpacing"/>
              <w:numPr>
                <w:ilvl w:val="0"/>
                <w:numId w:val="24"/>
              </w:numPr>
              <w:spacing w:line="360" w:lineRule="auto"/>
              <w:ind w:left="342" w:hanging="342"/>
              <w:rPr>
                <w:rFonts w:ascii="Times New Roman" w:hAnsi="Times New Roman" w:cs="Times New Roman"/>
                <w:sz w:val="24"/>
                <w:szCs w:val="24"/>
              </w:rPr>
            </w:pPr>
            <w:r w:rsidRPr="007304E0">
              <w:rPr>
                <w:rFonts w:ascii="Times New Roman" w:hAnsi="Times New Roman" w:cs="Times New Roman"/>
                <w:sz w:val="24"/>
                <w:szCs w:val="24"/>
              </w:rPr>
              <w:lastRenderedPageBreak/>
              <w:t>Responsible individuals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2</w:t>
            </w:r>
          </w:p>
        </w:tc>
        <w:tc>
          <w:tcPr>
            <w:tcW w:w="1710" w:type="dxa"/>
          </w:tcPr>
          <w:p w:rsidR="001668B3" w:rsidRPr="007304E0" w:rsidRDefault="001668B3" w:rsidP="00815F5D">
            <w:pPr>
              <w:pStyle w:val="NoSpacing"/>
              <w:spacing w:line="360" w:lineRule="auto"/>
              <w:jc w:val="center"/>
              <w:rPr>
                <w:rFonts w:ascii="Times New Roman" w:hAnsi="Times New Roman" w:cs="Times New Roman"/>
                <w:sz w:val="24"/>
                <w:szCs w:val="24"/>
              </w:rPr>
            </w:pPr>
            <w:r w:rsidRPr="007304E0">
              <w:rPr>
                <w:rFonts w:ascii="Times New Roman" w:hAnsi="Times New Roman" w:cs="Times New Roman"/>
                <w:sz w:val="24"/>
                <w:szCs w:val="24"/>
              </w:rPr>
              <w:t>Empower the youths with income generating opportunities</w:t>
            </w:r>
          </w:p>
        </w:tc>
        <w:tc>
          <w:tcPr>
            <w:tcW w:w="4045" w:type="dxa"/>
          </w:tcPr>
          <w:p w:rsidR="001668B3" w:rsidRPr="007304E0" w:rsidRDefault="001668B3" w:rsidP="006C1E8C">
            <w:pPr>
              <w:pStyle w:val="NoSpacing"/>
              <w:numPr>
                <w:ilvl w:val="0"/>
                <w:numId w:val="25"/>
              </w:numPr>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Procure of carpentry, hairdressing and tailoring kits for the trainees</w:t>
            </w:r>
          </w:p>
          <w:p w:rsidR="001668B3" w:rsidRPr="007304E0" w:rsidRDefault="001668B3" w:rsidP="006C1E8C">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Provide equipment and tools</w:t>
            </w:r>
          </w:p>
          <w:p w:rsidR="001668B3" w:rsidRPr="007304E0" w:rsidRDefault="001668B3" w:rsidP="006C1E8C">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Formation of youths groups with ability to access government support e.g. benefit from parish development programme.</w:t>
            </w:r>
          </w:p>
        </w:tc>
        <w:tc>
          <w:tcPr>
            <w:tcW w:w="2801" w:type="dxa"/>
          </w:tcPr>
          <w:p w:rsidR="001668B3" w:rsidRPr="007304E0" w:rsidRDefault="001668B3" w:rsidP="006C1E8C">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 xml:space="preserve">Number of carpentry, hairdressing and tailoring kits procured </w:t>
            </w:r>
          </w:p>
          <w:p w:rsidR="001668B3" w:rsidRPr="007304E0" w:rsidRDefault="001668B3" w:rsidP="006C1E8C">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Number of carpentry, hairdressing and tailoring kits given out to qualified youths.</w:t>
            </w:r>
          </w:p>
          <w:p w:rsidR="001668B3" w:rsidRPr="007304E0" w:rsidRDefault="001668B3" w:rsidP="006C1E8C">
            <w:pPr>
              <w:pStyle w:val="NoSpacing"/>
              <w:numPr>
                <w:ilvl w:val="0"/>
                <w:numId w:val="26"/>
              </w:numPr>
              <w:tabs>
                <w:tab w:val="left" w:pos="72"/>
              </w:tabs>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Procurement receipts of the equipment bought.</w:t>
            </w:r>
          </w:p>
        </w:tc>
        <w:tc>
          <w:tcPr>
            <w:tcW w:w="283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Youths groups formed and capacity to access government support</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Follow up later after 2 years.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171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Promote and protect human rights of the </w:t>
            </w:r>
            <w:r w:rsidRPr="007304E0">
              <w:rPr>
                <w:rFonts w:ascii="Times New Roman" w:hAnsi="Times New Roman" w:cs="Times New Roman"/>
                <w:sz w:val="24"/>
                <w:szCs w:val="24"/>
              </w:rPr>
              <w:lastRenderedPageBreak/>
              <w:t xml:space="preserve">youths </w:t>
            </w:r>
          </w:p>
        </w:tc>
        <w:tc>
          <w:tcPr>
            <w:tcW w:w="4045" w:type="dxa"/>
          </w:tcPr>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lastRenderedPageBreak/>
              <w:t>Awareness raising among the youths on their human rights</w:t>
            </w:r>
          </w:p>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 xml:space="preserve">Partnership with stakeholders e.g. </w:t>
            </w:r>
            <w:r w:rsidRPr="007304E0">
              <w:rPr>
                <w:rFonts w:ascii="Times New Roman" w:hAnsi="Times New Roman" w:cs="Times New Roman"/>
                <w:sz w:val="24"/>
                <w:szCs w:val="24"/>
              </w:rPr>
              <w:lastRenderedPageBreak/>
              <w:t>LC system, police, probation Officers, in enforcement of human rights for youths.</w:t>
            </w:r>
          </w:p>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Procurement of information materials on basic human rights relevant to youths.</w:t>
            </w:r>
          </w:p>
        </w:tc>
        <w:tc>
          <w:tcPr>
            <w:tcW w:w="2801" w:type="dxa"/>
          </w:tcPr>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lastRenderedPageBreak/>
              <w:t>Attendance lists /registers of youths</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 xml:space="preserve">Trainees showing/ </w:t>
            </w:r>
            <w:r w:rsidRPr="007304E0">
              <w:rPr>
                <w:rFonts w:ascii="Times New Roman" w:hAnsi="Times New Roman" w:cs="Times New Roman"/>
                <w:sz w:val="24"/>
                <w:szCs w:val="24"/>
              </w:rPr>
              <w:lastRenderedPageBreak/>
              <w:t>demonstrating awareness/institutions on human rights which can help them when in need of service</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Number of collaborations and meetings/ workshops held with partners.</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Sensitization meetings with youths/partners, rights protection groups/institutions/individuals</w:t>
            </w:r>
          </w:p>
        </w:tc>
        <w:tc>
          <w:tcPr>
            <w:tcW w:w="2835" w:type="dxa"/>
          </w:tcPr>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Panelists present</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Successfully implemented</w:t>
            </w:r>
          </w:p>
        </w:tc>
      </w:tr>
    </w:tbl>
    <w:p w:rsidR="001668B3" w:rsidRPr="007304E0" w:rsidRDefault="001668B3"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rPr>
          <w:rFonts w:ascii="Times New Roman" w:hAnsi="Times New Roman" w:cs="Times New Roman"/>
          <w:sz w:val="24"/>
          <w:szCs w:val="24"/>
        </w:rPr>
      </w:pPr>
    </w:p>
    <w:p w:rsidR="001668B3" w:rsidRDefault="001668B3" w:rsidP="001668B3">
      <w:pPr>
        <w:pStyle w:val="NoSpacing"/>
        <w:spacing w:line="360" w:lineRule="auto"/>
        <w:rPr>
          <w:rFonts w:ascii="Times New Roman" w:hAnsi="Times New Roman" w:cs="Times New Roman"/>
          <w:sz w:val="24"/>
          <w:szCs w:val="24"/>
        </w:rPr>
      </w:pPr>
    </w:p>
    <w:p w:rsidR="009832A2" w:rsidRDefault="009832A2" w:rsidP="001668B3">
      <w:pPr>
        <w:pStyle w:val="NoSpacing"/>
        <w:spacing w:line="360" w:lineRule="auto"/>
        <w:rPr>
          <w:rFonts w:ascii="Times New Roman" w:hAnsi="Times New Roman" w:cs="Times New Roman"/>
          <w:sz w:val="24"/>
          <w:szCs w:val="24"/>
        </w:rPr>
      </w:pPr>
    </w:p>
    <w:p w:rsidR="009832A2" w:rsidRPr="007304E0" w:rsidRDefault="009832A2" w:rsidP="001668B3">
      <w:pPr>
        <w:pStyle w:val="NoSpacing"/>
        <w:spacing w:line="360" w:lineRule="auto"/>
        <w:rPr>
          <w:rFonts w:ascii="Times New Roman" w:hAnsi="Times New Roman" w:cs="Times New Roman"/>
          <w:sz w:val="24"/>
          <w:szCs w:val="24"/>
        </w:rPr>
      </w:pPr>
    </w:p>
    <w:p w:rsidR="00295B64" w:rsidRPr="007304E0" w:rsidRDefault="00295B64"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jc w:val="center"/>
        <w:rPr>
          <w:rFonts w:ascii="Times New Roman" w:hAnsi="Times New Roman" w:cs="Times New Roman"/>
          <w:b/>
          <w:sz w:val="24"/>
          <w:szCs w:val="24"/>
        </w:rPr>
      </w:pPr>
      <w:r w:rsidRPr="007304E0">
        <w:rPr>
          <w:rFonts w:ascii="Times New Roman" w:hAnsi="Times New Roman" w:cs="Times New Roman"/>
          <w:b/>
          <w:sz w:val="24"/>
          <w:szCs w:val="24"/>
        </w:rPr>
        <w:t>ANNEX 1 PROJECT WORK PLAN</w:t>
      </w:r>
    </w:p>
    <w:tbl>
      <w:tblPr>
        <w:tblStyle w:val="TableGrid"/>
        <w:tblW w:w="5000" w:type="pct"/>
        <w:tblLook w:val="04A0"/>
      </w:tblPr>
      <w:tblGrid>
        <w:gridCol w:w="1122"/>
        <w:gridCol w:w="9100"/>
        <w:gridCol w:w="3952"/>
      </w:tblGrid>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S/N</w:t>
            </w:r>
          </w:p>
        </w:tc>
        <w:tc>
          <w:tcPr>
            <w:tcW w:w="3210"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ACTIVITY</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TIME FRAME</w:t>
            </w: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Preliminary management of project activities</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Sensitization and mobilization of community</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Selection of trainees</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Procurement of staff training equipment</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Development of training curricular</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2</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Skills and development trainings on </w:t>
            </w:r>
          </w:p>
          <w:p w:rsidR="001668B3" w:rsidRPr="007304E0" w:rsidRDefault="001668B3" w:rsidP="00815F5D">
            <w:pPr>
              <w:pStyle w:val="NoSpacing"/>
              <w:spacing w:line="360" w:lineRule="auto"/>
              <w:ind w:left="375"/>
              <w:rPr>
                <w:rFonts w:ascii="Times New Roman" w:hAnsi="Times New Roman" w:cs="Times New Roman"/>
                <w:sz w:val="24"/>
                <w:szCs w:val="24"/>
              </w:rPr>
            </w:pPr>
            <w:r w:rsidRPr="007304E0">
              <w:rPr>
                <w:rFonts w:ascii="Times New Roman" w:hAnsi="Times New Roman" w:cs="Times New Roman"/>
                <w:sz w:val="24"/>
                <w:szCs w:val="24"/>
              </w:rPr>
              <w:t>various skills (vocational) selected</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Development of training manuals</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Provision of startup kits</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Practical assessments</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 Project review /Evaluation</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bl>
    <w:p w:rsidR="00D824C7" w:rsidRPr="007304E0" w:rsidRDefault="00D824C7" w:rsidP="007F4ED6">
      <w:pPr>
        <w:pStyle w:val="Heading1"/>
        <w:rPr>
          <w:rFonts w:cs="Times New Roman"/>
          <w:sz w:val="24"/>
          <w:szCs w:val="24"/>
        </w:rPr>
      </w:pPr>
      <w:bookmarkStart w:id="26" w:name="_Toc113892600"/>
    </w:p>
    <w:p w:rsidR="00D824C7" w:rsidRPr="007304E0" w:rsidRDefault="00D824C7" w:rsidP="007F4ED6">
      <w:pPr>
        <w:pStyle w:val="Heading1"/>
        <w:rPr>
          <w:rFonts w:cs="Times New Roman"/>
          <w:sz w:val="24"/>
          <w:szCs w:val="24"/>
        </w:rPr>
        <w:sectPr w:rsidR="00D824C7" w:rsidRPr="007304E0" w:rsidSect="004D05A9">
          <w:footerReference w:type="default" r:id="rId11"/>
          <w:pgSz w:w="16838" w:h="11906" w:orient="landscape"/>
          <w:pgMar w:top="1440" w:right="1440" w:bottom="1440" w:left="1440" w:header="709" w:footer="709" w:gutter="0"/>
          <w:cols w:space="708"/>
          <w:docGrid w:linePitch="360"/>
        </w:sectPr>
      </w:pPr>
    </w:p>
    <w:p w:rsidR="00D824C7" w:rsidRPr="007304E0" w:rsidRDefault="007F4ED6" w:rsidP="007F4ED6">
      <w:pPr>
        <w:pStyle w:val="Heading1"/>
        <w:rPr>
          <w:rFonts w:cs="Times New Roman"/>
          <w:sz w:val="24"/>
          <w:szCs w:val="24"/>
        </w:rPr>
      </w:pPr>
      <w:bookmarkStart w:id="27" w:name="_Toc121991410"/>
      <w:r w:rsidRPr="007304E0">
        <w:rPr>
          <w:rFonts w:cs="Times New Roman"/>
          <w:sz w:val="24"/>
          <w:szCs w:val="24"/>
        </w:rPr>
        <w:lastRenderedPageBreak/>
        <w:t>ANNEX</w:t>
      </w:r>
      <w:r w:rsidR="00D824C7" w:rsidRPr="007304E0">
        <w:rPr>
          <w:rFonts w:cs="Times New Roman"/>
          <w:sz w:val="24"/>
          <w:szCs w:val="24"/>
        </w:rPr>
        <w:t xml:space="preserve"> 3</w:t>
      </w:r>
      <w:bookmarkEnd w:id="27"/>
    </w:p>
    <w:p w:rsidR="007F4ED6" w:rsidRPr="007304E0" w:rsidRDefault="007F4ED6" w:rsidP="007F4ED6">
      <w:pPr>
        <w:pStyle w:val="Heading1"/>
        <w:rPr>
          <w:rFonts w:cs="Times New Roman"/>
          <w:sz w:val="24"/>
          <w:szCs w:val="24"/>
        </w:rPr>
      </w:pPr>
      <w:bookmarkStart w:id="28" w:name="_Toc121991411"/>
      <w:r w:rsidRPr="007304E0">
        <w:rPr>
          <w:rFonts w:cs="Times New Roman"/>
          <w:sz w:val="24"/>
          <w:szCs w:val="24"/>
        </w:rPr>
        <w:t>INFORMATION ON UPLIFT YOUTH ORGANISATION</w:t>
      </w:r>
      <w:bookmarkEnd w:id="28"/>
    </w:p>
    <w:p w:rsidR="007F4ED6" w:rsidRPr="007304E0" w:rsidRDefault="007F4ED6" w:rsidP="007F4ED6">
      <w:pPr>
        <w:pStyle w:val="Heading1"/>
        <w:rPr>
          <w:rFonts w:cs="Times New Roman"/>
          <w:sz w:val="24"/>
          <w:szCs w:val="24"/>
        </w:rPr>
      </w:pPr>
      <w:bookmarkStart w:id="29" w:name="_Toc121991412"/>
      <w:r w:rsidRPr="007304E0">
        <w:rPr>
          <w:rFonts w:cs="Times New Roman"/>
          <w:sz w:val="24"/>
          <w:szCs w:val="24"/>
        </w:rPr>
        <w:t>MISSION STATEMENT OF UPLIFT YOUTH ORGANISATION</w:t>
      </w:r>
      <w:bookmarkEnd w:id="26"/>
      <w:bookmarkEnd w:id="29"/>
    </w:p>
    <w:p w:rsidR="007F4ED6" w:rsidRPr="007304E0" w:rsidRDefault="007F4ED6" w:rsidP="007F4ED6">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 youth focused community based organization (CBO) that works with government, NGO and the private sectors to empower youth at family and community to live healthy and productive.</w:t>
      </w:r>
    </w:p>
    <w:p w:rsidR="007F4ED6" w:rsidRPr="007304E0" w:rsidRDefault="007F4ED6" w:rsidP="00381165">
      <w:pPr>
        <w:rPr>
          <w:rFonts w:ascii="Times New Roman" w:hAnsi="Times New Roman" w:cs="Times New Roman"/>
          <w:sz w:val="24"/>
          <w:szCs w:val="24"/>
        </w:rPr>
      </w:pPr>
      <w:bookmarkStart w:id="30" w:name="_Toc113892601"/>
      <w:r w:rsidRPr="007304E0">
        <w:rPr>
          <w:rFonts w:ascii="Times New Roman" w:hAnsi="Times New Roman" w:cs="Times New Roman"/>
          <w:sz w:val="24"/>
          <w:szCs w:val="24"/>
        </w:rPr>
        <w:t>1.1 VISION OF UPLIFT YOUTH ORGANISATION</w:t>
      </w:r>
      <w:bookmarkEnd w:id="30"/>
    </w:p>
    <w:p w:rsidR="007F4ED6" w:rsidRPr="007304E0" w:rsidRDefault="007F4ED6" w:rsidP="00381165">
      <w:pPr>
        <w:rPr>
          <w:rFonts w:ascii="Times New Roman" w:hAnsi="Times New Roman" w:cs="Times New Roman"/>
          <w:sz w:val="24"/>
          <w:szCs w:val="24"/>
        </w:rPr>
      </w:pPr>
      <w:r w:rsidRPr="007304E0">
        <w:rPr>
          <w:rFonts w:ascii="Times New Roman" w:hAnsi="Times New Roman" w:cs="Times New Roman"/>
          <w:sz w:val="24"/>
          <w:szCs w:val="24"/>
        </w:rPr>
        <w:t>“A community where youths are empowered to live healthy and productive lives”</w:t>
      </w:r>
    </w:p>
    <w:p w:rsidR="007F4ED6" w:rsidRPr="007304E0" w:rsidRDefault="007F4ED6" w:rsidP="00381165">
      <w:pPr>
        <w:rPr>
          <w:rFonts w:ascii="Times New Roman" w:hAnsi="Times New Roman" w:cs="Times New Roman"/>
          <w:sz w:val="24"/>
          <w:szCs w:val="24"/>
        </w:rPr>
      </w:pPr>
      <w:bookmarkStart w:id="31" w:name="_Toc113892602"/>
      <w:r w:rsidRPr="007304E0">
        <w:rPr>
          <w:rFonts w:ascii="Times New Roman" w:hAnsi="Times New Roman" w:cs="Times New Roman"/>
          <w:sz w:val="24"/>
          <w:szCs w:val="24"/>
        </w:rPr>
        <w:t>1.2 BACKGROUND INFORMATION</w:t>
      </w:r>
      <w:bookmarkEnd w:id="31"/>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 xml:space="preserve">UPLIFT YOUTH ORGANISATION (UYO) is a charitable, not for profit community based organisation (CBO), it’s a non-political CBO, seeking to advocate for the rights and economic empowerment of youths and render services for holistic development of youths and their communities.  UYO, is formally a youth empowerment for development initiative registered as a youth serving agency with Kanungu district local government registered in 2018.  </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UYO is a dream of Ms. Kyomukama Edivinah a founder, who was able to use her inter personal skills through team building to inform a working group committed to the promotion of the ideals of this initiative.  Through her and team, they envisage changing the youths by imbibing the spirit and commitment to personal and community development as a collective approach in enhancing the socio economic living conditions of youths through making them self-reliant and contributors to national development.</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Starting first, UYO is engaged in various programmes which include education, skills training, income generation schemes advocacy and various other interventions relative to youth empowerment, promoting women’s rights and emancipation and human development advocacy.</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UYO plans to set new standards of community involvement in the development and skills development activities at consultation, planning and execution level.</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The core activity is on skills development and mindset change to enhance personal and household income  we wish to establish “Youth Forum” as an outstanding effort of UYO to provide a base to the youth to get together, discuss and resolve their problems.</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b/>
          <w:i/>
          <w:sz w:val="24"/>
          <w:szCs w:val="24"/>
        </w:rPr>
        <w:t>The proposed project aims at achieving the following;</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Empower the youths with employable skills that should be used to foster individual economic and social development.</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Reduce youth unemployment in the area.</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Substantially reduce poverty among the targeted group</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lastRenderedPageBreak/>
        <w:t>Promote environmental conservation program in the area</w:t>
      </w:r>
    </w:p>
    <w:p w:rsidR="007F4ED6" w:rsidRPr="007304E0" w:rsidRDefault="007F4ED6" w:rsidP="00381165">
      <w:pPr>
        <w:rPr>
          <w:rFonts w:ascii="Times New Roman" w:hAnsi="Times New Roman" w:cs="Times New Roman"/>
          <w:sz w:val="24"/>
          <w:szCs w:val="24"/>
        </w:rPr>
      </w:pPr>
      <w:bookmarkStart w:id="32" w:name="_Toc113892603"/>
      <w:r w:rsidRPr="007304E0">
        <w:rPr>
          <w:rFonts w:ascii="Times New Roman" w:hAnsi="Times New Roman" w:cs="Times New Roman"/>
          <w:sz w:val="24"/>
          <w:szCs w:val="24"/>
        </w:rPr>
        <w:t>1.3 Experience of UYO with youth empowerment.</w:t>
      </w:r>
      <w:bookmarkEnd w:id="32"/>
    </w:p>
    <w:p w:rsidR="007F4ED6" w:rsidRPr="007304E0" w:rsidRDefault="007F4ED6" w:rsidP="00381165">
      <w:pPr>
        <w:rPr>
          <w:rFonts w:ascii="Times New Roman" w:hAnsi="Times New Roman" w:cs="Times New Roman"/>
          <w:sz w:val="24"/>
          <w:szCs w:val="24"/>
        </w:rPr>
      </w:pPr>
      <w:r w:rsidRPr="007304E0">
        <w:rPr>
          <w:rFonts w:ascii="Times New Roman" w:hAnsi="Times New Roman" w:cs="Times New Roman"/>
          <w:sz w:val="24"/>
          <w:szCs w:val="24"/>
        </w:rPr>
        <w:t>In the past UYO has conducted baseline underlying community assessment to diagnose the challenges faced by the youths in some parishes in Mpungu including; Mpungu, Muramba and Buremba. The findings of the survey explains that  youth have  challenges including unemployment, poverty, illiteracy, living unproductive lives, early marriage for both boys and girls , others being caught up in poaching activities in Bwindi Impenetrable National Park.</w:t>
      </w:r>
    </w:p>
    <w:p w:rsidR="007F4ED6" w:rsidRPr="007304E0" w:rsidRDefault="007F4ED6" w:rsidP="007F4ED6">
      <w:pPr>
        <w:rPr>
          <w:rFonts w:ascii="Times New Roman" w:hAnsi="Times New Roman" w:cs="Times New Roman"/>
          <w:sz w:val="24"/>
          <w:szCs w:val="24"/>
        </w:rPr>
      </w:pPr>
      <w:r w:rsidRPr="007304E0">
        <w:rPr>
          <w:rFonts w:ascii="Times New Roman" w:hAnsi="Times New Roman" w:cs="Times New Roman"/>
          <w:sz w:val="24"/>
          <w:szCs w:val="24"/>
        </w:rPr>
        <w:t xml:space="preserve">In additional to the baseline, UYO has also carried out community education and sensitization work, shops for the youths with the purpose of ensuring that the youths access their self-worth and be aware of opportunities to be taken advantage of in uplifting their social and economic including moral empowerment. </w:t>
      </w:r>
    </w:p>
    <w:p w:rsidR="007F4ED6" w:rsidRPr="007304E0" w:rsidRDefault="007F4ED6" w:rsidP="005E1A18">
      <w:pPr>
        <w:jc w:val="both"/>
        <w:rPr>
          <w:rFonts w:ascii="Times New Roman" w:hAnsi="Times New Roman" w:cs="Times New Roman"/>
          <w:sz w:val="24"/>
          <w:szCs w:val="24"/>
        </w:rPr>
      </w:pPr>
    </w:p>
    <w:sectPr w:rsidR="007F4ED6" w:rsidRPr="007304E0" w:rsidSect="004D05A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9A3" w:rsidRDefault="00CF79A3" w:rsidP="00987DBD">
      <w:pPr>
        <w:spacing w:after="0" w:line="240" w:lineRule="auto"/>
      </w:pPr>
      <w:r>
        <w:separator/>
      </w:r>
    </w:p>
  </w:endnote>
  <w:endnote w:type="continuationSeparator" w:id="1">
    <w:p w:rsidR="00CF79A3" w:rsidRDefault="00CF79A3" w:rsidP="00987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455915"/>
      <w:docPartObj>
        <w:docPartGallery w:val="Page Numbers (Bottom of Page)"/>
        <w:docPartUnique/>
      </w:docPartObj>
    </w:sdtPr>
    <w:sdtEndPr>
      <w:rPr>
        <w:noProof/>
      </w:rPr>
    </w:sdtEndPr>
    <w:sdtContent>
      <w:p w:rsidR="00C07C4A" w:rsidRDefault="00C07C4A">
        <w:pPr>
          <w:pStyle w:val="Footer"/>
          <w:jc w:val="center"/>
        </w:pPr>
        <w:r w:rsidRPr="002B3BFD">
          <w:rPr>
            <w:rFonts w:ascii="Times New Roman" w:hAnsi="Times New Roman"/>
          </w:rPr>
          <w:fldChar w:fldCharType="begin"/>
        </w:r>
        <w:r w:rsidRPr="002B3BFD">
          <w:rPr>
            <w:rFonts w:ascii="Times New Roman" w:hAnsi="Times New Roman"/>
          </w:rPr>
          <w:instrText xml:space="preserve"> PAGE   \* MERGEFORMAT </w:instrText>
        </w:r>
        <w:r w:rsidRPr="002B3BFD">
          <w:rPr>
            <w:rFonts w:ascii="Times New Roman" w:hAnsi="Times New Roman"/>
          </w:rPr>
          <w:fldChar w:fldCharType="separate"/>
        </w:r>
        <w:r w:rsidR="00627003">
          <w:rPr>
            <w:rFonts w:ascii="Times New Roman" w:hAnsi="Times New Roman"/>
            <w:noProof/>
          </w:rPr>
          <w:t>5</w:t>
        </w:r>
        <w:r w:rsidRPr="002B3BFD">
          <w:rPr>
            <w:rFonts w:ascii="Times New Roman" w:hAnsi="Times New Roman"/>
            <w:noProof/>
          </w:rPr>
          <w:fldChar w:fldCharType="end"/>
        </w:r>
      </w:p>
    </w:sdtContent>
  </w:sdt>
  <w:p w:rsidR="00C07C4A" w:rsidRDefault="00C07C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49261"/>
      <w:docPartObj>
        <w:docPartGallery w:val="Page Numbers (Bottom of Page)"/>
        <w:docPartUnique/>
      </w:docPartObj>
    </w:sdtPr>
    <w:sdtEndPr>
      <w:rPr>
        <w:noProof/>
      </w:rPr>
    </w:sdtEndPr>
    <w:sdtContent>
      <w:p w:rsidR="00C07C4A" w:rsidRDefault="00C07C4A">
        <w:pPr>
          <w:pStyle w:val="Footer"/>
          <w:jc w:val="center"/>
        </w:pPr>
        <w:fldSimple w:instr=" PAGE   \* MERGEFORMAT ">
          <w:r w:rsidR="00627003">
            <w:rPr>
              <w:noProof/>
            </w:rPr>
            <w:t>1</w:t>
          </w:r>
        </w:fldSimple>
      </w:p>
    </w:sdtContent>
  </w:sdt>
  <w:p w:rsidR="00C07C4A" w:rsidRDefault="00C07C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44118"/>
      <w:docPartObj>
        <w:docPartGallery w:val="Page Numbers (Bottom of Page)"/>
        <w:docPartUnique/>
      </w:docPartObj>
    </w:sdtPr>
    <w:sdtEndPr>
      <w:rPr>
        <w:noProof/>
      </w:rPr>
    </w:sdtEndPr>
    <w:sdtContent>
      <w:p w:rsidR="00C07C4A" w:rsidRDefault="00C07C4A">
        <w:pPr>
          <w:pStyle w:val="Footer"/>
          <w:jc w:val="center"/>
        </w:pPr>
        <w:r w:rsidRPr="002B3BFD">
          <w:rPr>
            <w:rFonts w:ascii="Times New Roman" w:hAnsi="Times New Roman"/>
          </w:rPr>
          <w:fldChar w:fldCharType="begin"/>
        </w:r>
        <w:r w:rsidRPr="002B3BFD">
          <w:rPr>
            <w:rFonts w:ascii="Times New Roman" w:hAnsi="Times New Roman"/>
          </w:rPr>
          <w:instrText xml:space="preserve"> PAGE   \* MERGEFORMAT </w:instrText>
        </w:r>
        <w:r w:rsidRPr="002B3BFD">
          <w:rPr>
            <w:rFonts w:ascii="Times New Roman" w:hAnsi="Times New Roman"/>
          </w:rPr>
          <w:fldChar w:fldCharType="separate"/>
        </w:r>
        <w:r w:rsidR="00995357">
          <w:rPr>
            <w:rFonts w:ascii="Times New Roman" w:hAnsi="Times New Roman"/>
            <w:noProof/>
          </w:rPr>
          <w:t>20</w:t>
        </w:r>
        <w:r w:rsidRPr="002B3BFD">
          <w:rPr>
            <w:rFonts w:ascii="Times New Roman" w:hAnsi="Times New Roman"/>
            <w:noProof/>
          </w:rPr>
          <w:fldChar w:fldCharType="end"/>
        </w:r>
      </w:p>
    </w:sdtContent>
  </w:sdt>
  <w:p w:rsidR="00C07C4A" w:rsidRDefault="00C07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9A3" w:rsidRDefault="00CF79A3" w:rsidP="00987DBD">
      <w:pPr>
        <w:spacing w:after="0" w:line="240" w:lineRule="auto"/>
      </w:pPr>
      <w:r>
        <w:separator/>
      </w:r>
    </w:p>
  </w:footnote>
  <w:footnote w:type="continuationSeparator" w:id="1">
    <w:p w:rsidR="00CF79A3" w:rsidRDefault="00CF79A3" w:rsidP="00987D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D64"/>
    <w:multiLevelType w:val="hybridMultilevel"/>
    <w:tmpl w:val="679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B0CB4"/>
    <w:multiLevelType w:val="hybridMultilevel"/>
    <w:tmpl w:val="22C0631A"/>
    <w:lvl w:ilvl="0" w:tplc="3B4C2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A57EF"/>
    <w:multiLevelType w:val="hybridMultilevel"/>
    <w:tmpl w:val="CE285A7C"/>
    <w:lvl w:ilvl="0" w:tplc="E102AA5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501B4"/>
    <w:multiLevelType w:val="hybridMultilevel"/>
    <w:tmpl w:val="291CA216"/>
    <w:lvl w:ilvl="0" w:tplc="F0A2013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60A72"/>
    <w:multiLevelType w:val="multilevel"/>
    <w:tmpl w:val="6A3AAD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8473026"/>
    <w:multiLevelType w:val="hybridMultilevel"/>
    <w:tmpl w:val="99909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E6A1F"/>
    <w:multiLevelType w:val="hybridMultilevel"/>
    <w:tmpl w:val="851CF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F234CB"/>
    <w:multiLevelType w:val="hybridMultilevel"/>
    <w:tmpl w:val="39980A9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406F78"/>
    <w:multiLevelType w:val="hybridMultilevel"/>
    <w:tmpl w:val="3AC60FD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752DEE"/>
    <w:multiLevelType w:val="hybridMultilevel"/>
    <w:tmpl w:val="2CF2CF48"/>
    <w:lvl w:ilvl="0" w:tplc="2C1C9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79689F"/>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0F4622DD"/>
    <w:multiLevelType w:val="multilevel"/>
    <w:tmpl w:val="6A3AAD8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154032B"/>
    <w:multiLevelType w:val="hybridMultilevel"/>
    <w:tmpl w:val="3250A016"/>
    <w:lvl w:ilvl="0" w:tplc="5D563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BC4CC0"/>
    <w:multiLevelType w:val="hybridMultilevel"/>
    <w:tmpl w:val="4E84B62A"/>
    <w:lvl w:ilvl="0" w:tplc="98100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231A80"/>
    <w:multiLevelType w:val="hybridMultilevel"/>
    <w:tmpl w:val="B3D68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10B6AE9"/>
    <w:multiLevelType w:val="hybridMultilevel"/>
    <w:tmpl w:val="7E1C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134398"/>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FC84056"/>
    <w:multiLevelType w:val="hybridMultilevel"/>
    <w:tmpl w:val="DC986B9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1107E3A"/>
    <w:multiLevelType w:val="hybridMultilevel"/>
    <w:tmpl w:val="AD5ACB0E"/>
    <w:lvl w:ilvl="0" w:tplc="564AB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D55B97"/>
    <w:multiLevelType w:val="hybridMultilevel"/>
    <w:tmpl w:val="E1C28F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nsid w:val="34BE22BA"/>
    <w:multiLevelType w:val="hybridMultilevel"/>
    <w:tmpl w:val="FB021BBE"/>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52564B"/>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89031E3"/>
    <w:multiLevelType w:val="hybridMultilevel"/>
    <w:tmpl w:val="34529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901C0"/>
    <w:multiLevelType w:val="hybridMultilevel"/>
    <w:tmpl w:val="9BD4C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D228EE"/>
    <w:multiLevelType w:val="hybridMultilevel"/>
    <w:tmpl w:val="F6E6663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nsid w:val="4140738A"/>
    <w:multiLevelType w:val="hybridMultilevel"/>
    <w:tmpl w:val="6F523E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4034DD"/>
    <w:multiLevelType w:val="hybridMultilevel"/>
    <w:tmpl w:val="9F2E2610"/>
    <w:lvl w:ilvl="0" w:tplc="9222A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05A4D"/>
    <w:multiLevelType w:val="hybridMultilevel"/>
    <w:tmpl w:val="F386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682D48"/>
    <w:multiLevelType w:val="hybridMultilevel"/>
    <w:tmpl w:val="7B34EA24"/>
    <w:lvl w:ilvl="0" w:tplc="ABD82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94216E"/>
    <w:multiLevelType w:val="hybridMultilevel"/>
    <w:tmpl w:val="77AEA9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B3016BC"/>
    <w:multiLevelType w:val="multilevel"/>
    <w:tmpl w:val="D6701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E495B09"/>
    <w:multiLevelType w:val="hybridMultilevel"/>
    <w:tmpl w:val="8134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1695189"/>
    <w:multiLevelType w:val="hybridMultilevel"/>
    <w:tmpl w:val="B26ED5D2"/>
    <w:lvl w:ilvl="0" w:tplc="3738E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C55E4B"/>
    <w:multiLevelType w:val="hybridMultilevel"/>
    <w:tmpl w:val="581220A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4">
    <w:nsid w:val="66E766D5"/>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8596250"/>
    <w:multiLevelType w:val="hybridMultilevel"/>
    <w:tmpl w:val="4EFA61BE"/>
    <w:lvl w:ilvl="0" w:tplc="08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nsid w:val="6AE75D20"/>
    <w:multiLevelType w:val="hybridMultilevel"/>
    <w:tmpl w:val="C5C6CF8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nsid w:val="701A7346"/>
    <w:multiLevelType w:val="hybridMultilevel"/>
    <w:tmpl w:val="215C107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41492F"/>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3461324"/>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B554CEC"/>
    <w:multiLevelType w:val="hybridMultilevel"/>
    <w:tmpl w:val="89F63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6"/>
  </w:num>
  <w:num w:numId="2">
    <w:abstractNumId w:val="3"/>
  </w:num>
  <w:num w:numId="3">
    <w:abstractNumId w:val="19"/>
  </w:num>
  <w:num w:numId="4">
    <w:abstractNumId w:val="31"/>
  </w:num>
  <w:num w:numId="5">
    <w:abstractNumId w:val="40"/>
  </w:num>
  <w:num w:numId="6">
    <w:abstractNumId w:val="14"/>
  </w:num>
  <w:num w:numId="7">
    <w:abstractNumId w:val="8"/>
  </w:num>
  <w:num w:numId="8">
    <w:abstractNumId w:val="7"/>
  </w:num>
  <w:num w:numId="9">
    <w:abstractNumId w:val="22"/>
  </w:num>
  <w:num w:numId="10">
    <w:abstractNumId w:val="5"/>
  </w:num>
  <w:num w:numId="11">
    <w:abstractNumId w:val="23"/>
  </w:num>
  <w:num w:numId="12">
    <w:abstractNumId w:val="12"/>
  </w:num>
  <w:num w:numId="13">
    <w:abstractNumId w:val="25"/>
  </w:num>
  <w:num w:numId="14">
    <w:abstractNumId w:val="20"/>
  </w:num>
  <w:num w:numId="15">
    <w:abstractNumId w:val="37"/>
  </w:num>
  <w:num w:numId="16">
    <w:abstractNumId w:val="6"/>
  </w:num>
  <w:num w:numId="17">
    <w:abstractNumId w:val="0"/>
  </w:num>
  <w:num w:numId="18">
    <w:abstractNumId w:val="33"/>
  </w:num>
  <w:num w:numId="19">
    <w:abstractNumId w:val="27"/>
  </w:num>
  <w:num w:numId="20">
    <w:abstractNumId w:val="15"/>
  </w:num>
  <w:num w:numId="21">
    <w:abstractNumId w:val="18"/>
  </w:num>
  <w:num w:numId="22">
    <w:abstractNumId w:val="2"/>
  </w:num>
  <w:num w:numId="23">
    <w:abstractNumId w:val="32"/>
  </w:num>
  <w:num w:numId="24">
    <w:abstractNumId w:val="9"/>
  </w:num>
  <w:num w:numId="25">
    <w:abstractNumId w:val="26"/>
  </w:num>
  <w:num w:numId="26">
    <w:abstractNumId w:val="28"/>
  </w:num>
  <w:num w:numId="27">
    <w:abstractNumId w:val="13"/>
  </w:num>
  <w:num w:numId="28">
    <w:abstractNumId w:val="1"/>
  </w:num>
  <w:num w:numId="29">
    <w:abstractNumId w:val="30"/>
  </w:num>
  <w:num w:numId="30">
    <w:abstractNumId w:val="24"/>
  </w:num>
  <w:num w:numId="31">
    <w:abstractNumId w:val="21"/>
  </w:num>
  <w:num w:numId="32">
    <w:abstractNumId w:val="11"/>
  </w:num>
  <w:num w:numId="33">
    <w:abstractNumId w:val="4"/>
  </w:num>
  <w:num w:numId="34">
    <w:abstractNumId w:val="10"/>
  </w:num>
  <w:num w:numId="35">
    <w:abstractNumId w:val="29"/>
  </w:num>
  <w:num w:numId="36">
    <w:abstractNumId w:val="16"/>
  </w:num>
  <w:num w:numId="37">
    <w:abstractNumId w:val="39"/>
  </w:num>
  <w:num w:numId="38">
    <w:abstractNumId w:val="38"/>
  </w:num>
  <w:num w:numId="39">
    <w:abstractNumId w:val="34"/>
  </w:num>
  <w:num w:numId="40">
    <w:abstractNumId w:val="17"/>
  </w:num>
  <w:num w:numId="41">
    <w:abstractNumId w:val="3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E3D66"/>
    <w:rsid w:val="000025B5"/>
    <w:rsid w:val="00003718"/>
    <w:rsid w:val="00010128"/>
    <w:rsid w:val="00014151"/>
    <w:rsid w:val="00015E4F"/>
    <w:rsid w:val="000201F8"/>
    <w:rsid w:val="00030C19"/>
    <w:rsid w:val="00034436"/>
    <w:rsid w:val="00035724"/>
    <w:rsid w:val="00045D20"/>
    <w:rsid w:val="0004668D"/>
    <w:rsid w:val="00054A05"/>
    <w:rsid w:val="00055E2F"/>
    <w:rsid w:val="000654B7"/>
    <w:rsid w:val="00071281"/>
    <w:rsid w:val="000777F2"/>
    <w:rsid w:val="00080561"/>
    <w:rsid w:val="00087BB6"/>
    <w:rsid w:val="00093EC5"/>
    <w:rsid w:val="0009511F"/>
    <w:rsid w:val="000A58CC"/>
    <w:rsid w:val="000A60BD"/>
    <w:rsid w:val="000B0264"/>
    <w:rsid w:val="000B1124"/>
    <w:rsid w:val="000B225F"/>
    <w:rsid w:val="000B4CAA"/>
    <w:rsid w:val="000C1515"/>
    <w:rsid w:val="000C2693"/>
    <w:rsid w:val="000D2E00"/>
    <w:rsid w:val="000E3373"/>
    <w:rsid w:val="000E7218"/>
    <w:rsid w:val="000F021D"/>
    <w:rsid w:val="000F5629"/>
    <w:rsid w:val="0010279C"/>
    <w:rsid w:val="001028CD"/>
    <w:rsid w:val="00103E51"/>
    <w:rsid w:val="0010717A"/>
    <w:rsid w:val="001078BF"/>
    <w:rsid w:val="00111E9B"/>
    <w:rsid w:val="0011643B"/>
    <w:rsid w:val="00122A71"/>
    <w:rsid w:val="001238B4"/>
    <w:rsid w:val="00132AE6"/>
    <w:rsid w:val="00134FE1"/>
    <w:rsid w:val="00140B18"/>
    <w:rsid w:val="00145991"/>
    <w:rsid w:val="001520F6"/>
    <w:rsid w:val="001527BA"/>
    <w:rsid w:val="001532BF"/>
    <w:rsid w:val="001544AD"/>
    <w:rsid w:val="00161245"/>
    <w:rsid w:val="00163913"/>
    <w:rsid w:val="001668B3"/>
    <w:rsid w:val="00177763"/>
    <w:rsid w:val="00177848"/>
    <w:rsid w:val="00185E09"/>
    <w:rsid w:val="00187126"/>
    <w:rsid w:val="00187536"/>
    <w:rsid w:val="00191B98"/>
    <w:rsid w:val="001972C9"/>
    <w:rsid w:val="001A2707"/>
    <w:rsid w:val="001A3CB3"/>
    <w:rsid w:val="001A4B28"/>
    <w:rsid w:val="001A5E03"/>
    <w:rsid w:val="001B5259"/>
    <w:rsid w:val="001B5589"/>
    <w:rsid w:val="001C28AA"/>
    <w:rsid w:val="001D0AD7"/>
    <w:rsid w:val="001D1D80"/>
    <w:rsid w:val="001D3A68"/>
    <w:rsid w:val="001D4123"/>
    <w:rsid w:val="001D516A"/>
    <w:rsid w:val="001F5F82"/>
    <w:rsid w:val="00200772"/>
    <w:rsid w:val="002037B2"/>
    <w:rsid w:val="00220579"/>
    <w:rsid w:val="0022095A"/>
    <w:rsid w:val="00234C51"/>
    <w:rsid w:val="00246122"/>
    <w:rsid w:val="00256264"/>
    <w:rsid w:val="00257021"/>
    <w:rsid w:val="00257AF4"/>
    <w:rsid w:val="0026539F"/>
    <w:rsid w:val="00265DB2"/>
    <w:rsid w:val="0027622C"/>
    <w:rsid w:val="0027755C"/>
    <w:rsid w:val="00277EAA"/>
    <w:rsid w:val="0028051D"/>
    <w:rsid w:val="00281741"/>
    <w:rsid w:val="00282BAE"/>
    <w:rsid w:val="00283949"/>
    <w:rsid w:val="00286116"/>
    <w:rsid w:val="00293415"/>
    <w:rsid w:val="0029471E"/>
    <w:rsid w:val="00295B64"/>
    <w:rsid w:val="002A5378"/>
    <w:rsid w:val="002B2C39"/>
    <w:rsid w:val="002B3BFD"/>
    <w:rsid w:val="002B3FE0"/>
    <w:rsid w:val="002B6B35"/>
    <w:rsid w:val="002C45EC"/>
    <w:rsid w:val="002E2A69"/>
    <w:rsid w:val="002E76C8"/>
    <w:rsid w:val="002F0319"/>
    <w:rsid w:val="002F101B"/>
    <w:rsid w:val="0030232C"/>
    <w:rsid w:val="003125A5"/>
    <w:rsid w:val="00314FE3"/>
    <w:rsid w:val="00322E21"/>
    <w:rsid w:val="0032321B"/>
    <w:rsid w:val="00330613"/>
    <w:rsid w:val="00331A5E"/>
    <w:rsid w:val="00337905"/>
    <w:rsid w:val="003424E3"/>
    <w:rsid w:val="00353994"/>
    <w:rsid w:val="00356D8A"/>
    <w:rsid w:val="00366B46"/>
    <w:rsid w:val="0036789B"/>
    <w:rsid w:val="003703F6"/>
    <w:rsid w:val="00370B43"/>
    <w:rsid w:val="0037462D"/>
    <w:rsid w:val="00381165"/>
    <w:rsid w:val="003812E7"/>
    <w:rsid w:val="003A41C3"/>
    <w:rsid w:val="003A4E56"/>
    <w:rsid w:val="003B0463"/>
    <w:rsid w:val="003B14EF"/>
    <w:rsid w:val="003B2B99"/>
    <w:rsid w:val="003B60E9"/>
    <w:rsid w:val="003D23FB"/>
    <w:rsid w:val="003D304B"/>
    <w:rsid w:val="003E3253"/>
    <w:rsid w:val="003E325A"/>
    <w:rsid w:val="003E53DC"/>
    <w:rsid w:val="003F6E09"/>
    <w:rsid w:val="003F7D19"/>
    <w:rsid w:val="00405B61"/>
    <w:rsid w:val="00405D9E"/>
    <w:rsid w:val="00423540"/>
    <w:rsid w:val="00431B2B"/>
    <w:rsid w:val="00434562"/>
    <w:rsid w:val="0044111C"/>
    <w:rsid w:val="00451410"/>
    <w:rsid w:val="004537A8"/>
    <w:rsid w:val="0045600C"/>
    <w:rsid w:val="00477F98"/>
    <w:rsid w:val="004806F2"/>
    <w:rsid w:val="00485BF0"/>
    <w:rsid w:val="00490F3C"/>
    <w:rsid w:val="004A073A"/>
    <w:rsid w:val="004A3862"/>
    <w:rsid w:val="004A4B52"/>
    <w:rsid w:val="004A5078"/>
    <w:rsid w:val="004B6E86"/>
    <w:rsid w:val="004C0F0E"/>
    <w:rsid w:val="004C156A"/>
    <w:rsid w:val="004D05A9"/>
    <w:rsid w:val="004D189E"/>
    <w:rsid w:val="004D209C"/>
    <w:rsid w:val="004D39AF"/>
    <w:rsid w:val="004D3FB8"/>
    <w:rsid w:val="004E5BE9"/>
    <w:rsid w:val="004E718F"/>
    <w:rsid w:val="004F3D83"/>
    <w:rsid w:val="004F434F"/>
    <w:rsid w:val="005007F0"/>
    <w:rsid w:val="00500EC5"/>
    <w:rsid w:val="005107D8"/>
    <w:rsid w:val="00510EB4"/>
    <w:rsid w:val="00514C63"/>
    <w:rsid w:val="00514D4A"/>
    <w:rsid w:val="00531A42"/>
    <w:rsid w:val="00531C94"/>
    <w:rsid w:val="0053439D"/>
    <w:rsid w:val="00544F30"/>
    <w:rsid w:val="0055053B"/>
    <w:rsid w:val="00552BF6"/>
    <w:rsid w:val="005556E9"/>
    <w:rsid w:val="00560DDD"/>
    <w:rsid w:val="0056348A"/>
    <w:rsid w:val="00563866"/>
    <w:rsid w:val="00566515"/>
    <w:rsid w:val="00566BB2"/>
    <w:rsid w:val="00571170"/>
    <w:rsid w:val="00575782"/>
    <w:rsid w:val="00583A50"/>
    <w:rsid w:val="005945A5"/>
    <w:rsid w:val="00597C7A"/>
    <w:rsid w:val="005A052C"/>
    <w:rsid w:val="005A108E"/>
    <w:rsid w:val="005A1CDA"/>
    <w:rsid w:val="005A2A4E"/>
    <w:rsid w:val="005A30E3"/>
    <w:rsid w:val="005B0095"/>
    <w:rsid w:val="005B4858"/>
    <w:rsid w:val="005D7B6A"/>
    <w:rsid w:val="005D7F75"/>
    <w:rsid w:val="005E1A18"/>
    <w:rsid w:val="005E2E20"/>
    <w:rsid w:val="005E3D66"/>
    <w:rsid w:val="005F2783"/>
    <w:rsid w:val="005F5ACA"/>
    <w:rsid w:val="00603061"/>
    <w:rsid w:val="0060472E"/>
    <w:rsid w:val="00612A4F"/>
    <w:rsid w:val="006134C7"/>
    <w:rsid w:val="0061724E"/>
    <w:rsid w:val="00620D47"/>
    <w:rsid w:val="0062230E"/>
    <w:rsid w:val="00624D81"/>
    <w:rsid w:val="00627003"/>
    <w:rsid w:val="006347F4"/>
    <w:rsid w:val="006348A2"/>
    <w:rsid w:val="0063589C"/>
    <w:rsid w:val="00657206"/>
    <w:rsid w:val="00657449"/>
    <w:rsid w:val="00660740"/>
    <w:rsid w:val="00667828"/>
    <w:rsid w:val="00667ADA"/>
    <w:rsid w:val="00671A36"/>
    <w:rsid w:val="00682EBB"/>
    <w:rsid w:val="00687424"/>
    <w:rsid w:val="006902FA"/>
    <w:rsid w:val="00694C90"/>
    <w:rsid w:val="006951F2"/>
    <w:rsid w:val="006A42B5"/>
    <w:rsid w:val="006B6FAA"/>
    <w:rsid w:val="006B7CB6"/>
    <w:rsid w:val="006C1E8C"/>
    <w:rsid w:val="006C6251"/>
    <w:rsid w:val="006D2ED8"/>
    <w:rsid w:val="006D7795"/>
    <w:rsid w:val="006E0CCE"/>
    <w:rsid w:val="006E3896"/>
    <w:rsid w:val="006E4599"/>
    <w:rsid w:val="006E580C"/>
    <w:rsid w:val="006F28C5"/>
    <w:rsid w:val="006F3B48"/>
    <w:rsid w:val="006F458A"/>
    <w:rsid w:val="00714097"/>
    <w:rsid w:val="007304E0"/>
    <w:rsid w:val="007318B0"/>
    <w:rsid w:val="0073603D"/>
    <w:rsid w:val="00743033"/>
    <w:rsid w:val="0074786D"/>
    <w:rsid w:val="00750439"/>
    <w:rsid w:val="00755BF6"/>
    <w:rsid w:val="007655FA"/>
    <w:rsid w:val="00775F40"/>
    <w:rsid w:val="007827A5"/>
    <w:rsid w:val="0078450F"/>
    <w:rsid w:val="00785E15"/>
    <w:rsid w:val="00794F62"/>
    <w:rsid w:val="007958BE"/>
    <w:rsid w:val="00796243"/>
    <w:rsid w:val="007A166A"/>
    <w:rsid w:val="007A2316"/>
    <w:rsid w:val="007A7426"/>
    <w:rsid w:val="007B05A7"/>
    <w:rsid w:val="007B2E89"/>
    <w:rsid w:val="007B40CB"/>
    <w:rsid w:val="007C5437"/>
    <w:rsid w:val="007D21AB"/>
    <w:rsid w:val="007D38E0"/>
    <w:rsid w:val="007F19FC"/>
    <w:rsid w:val="007F310C"/>
    <w:rsid w:val="007F48E3"/>
    <w:rsid w:val="007F4ED6"/>
    <w:rsid w:val="007F7C22"/>
    <w:rsid w:val="007F7E3B"/>
    <w:rsid w:val="0080488C"/>
    <w:rsid w:val="00815F5D"/>
    <w:rsid w:val="00820697"/>
    <w:rsid w:val="00833ECE"/>
    <w:rsid w:val="00835E66"/>
    <w:rsid w:val="008439B4"/>
    <w:rsid w:val="00844434"/>
    <w:rsid w:val="0085303A"/>
    <w:rsid w:val="00860B16"/>
    <w:rsid w:val="00874763"/>
    <w:rsid w:val="00876C81"/>
    <w:rsid w:val="00876DA4"/>
    <w:rsid w:val="00881A2A"/>
    <w:rsid w:val="00885F70"/>
    <w:rsid w:val="0088677F"/>
    <w:rsid w:val="00890BA1"/>
    <w:rsid w:val="00891821"/>
    <w:rsid w:val="008A2E8F"/>
    <w:rsid w:val="008B27A1"/>
    <w:rsid w:val="008B3AB8"/>
    <w:rsid w:val="008C6A70"/>
    <w:rsid w:val="008D712F"/>
    <w:rsid w:val="008E0A50"/>
    <w:rsid w:val="008E56F2"/>
    <w:rsid w:val="008F5494"/>
    <w:rsid w:val="008F7666"/>
    <w:rsid w:val="00900338"/>
    <w:rsid w:val="00910A94"/>
    <w:rsid w:val="00916408"/>
    <w:rsid w:val="0092519D"/>
    <w:rsid w:val="00927613"/>
    <w:rsid w:val="00931270"/>
    <w:rsid w:val="009411F0"/>
    <w:rsid w:val="0094127E"/>
    <w:rsid w:val="009437A7"/>
    <w:rsid w:val="00943A8C"/>
    <w:rsid w:val="009523F8"/>
    <w:rsid w:val="00954A4E"/>
    <w:rsid w:val="009709BF"/>
    <w:rsid w:val="00973A66"/>
    <w:rsid w:val="0098087E"/>
    <w:rsid w:val="00980F7C"/>
    <w:rsid w:val="009832A2"/>
    <w:rsid w:val="00983600"/>
    <w:rsid w:val="0098537A"/>
    <w:rsid w:val="009854B8"/>
    <w:rsid w:val="00987DBD"/>
    <w:rsid w:val="0099222D"/>
    <w:rsid w:val="009942D4"/>
    <w:rsid w:val="00995357"/>
    <w:rsid w:val="009A11AE"/>
    <w:rsid w:val="009A1FCF"/>
    <w:rsid w:val="009B15ED"/>
    <w:rsid w:val="009B59EB"/>
    <w:rsid w:val="009B671A"/>
    <w:rsid w:val="009B769C"/>
    <w:rsid w:val="009C5E0E"/>
    <w:rsid w:val="009D37F5"/>
    <w:rsid w:val="009E5FFD"/>
    <w:rsid w:val="009E615C"/>
    <w:rsid w:val="009E6D7A"/>
    <w:rsid w:val="009F73BF"/>
    <w:rsid w:val="00A02B82"/>
    <w:rsid w:val="00A03549"/>
    <w:rsid w:val="00A0533A"/>
    <w:rsid w:val="00A118C6"/>
    <w:rsid w:val="00A24B6D"/>
    <w:rsid w:val="00A26CF7"/>
    <w:rsid w:val="00A27249"/>
    <w:rsid w:val="00A369F2"/>
    <w:rsid w:val="00A378B1"/>
    <w:rsid w:val="00A405CA"/>
    <w:rsid w:val="00A42673"/>
    <w:rsid w:val="00A4302A"/>
    <w:rsid w:val="00A53D19"/>
    <w:rsid w:val="00A56CEB"/>
    <w:rsid w:val="00A62E18"/>
    <w:rsid w:val="00A706DE"/>
    <w:rsid w:val="00A87264"/>
    <w:rsid w:val="00A8776E"/>
    <w:rsid w:val="00A9146B"/>
    <w:rsid w:val="00A935A2"/>
    <w:rsid w:val="00AC1720"/>
    <w:rsid w:val="00AC6915"/>
    <w:rsid w:val="00AD6350"/>
    <w:rsid w:val="00AE19D5"/>
    <w:rsid w:val="00AF1B4F"/>
    <w:rsid w:val="00AF5A0F"/>
    <w:rsid w:val="00B0160C"/>
    <w:rsid w:val="00B0701B"/>
    <w:rsid w:val="00B21868"/>
    <w:rsid w:val="00B253C1"/>
    <w:rsid w:val="00B32EEE"/>
    <w:rsid w:val="00B360C1"/>
    <w:rsid w:val="00B367DE"/>
    <w:rsid w:val="00B47234"/>
    <w:rsid w:val="00B740DF"/>
    <w:rsid w:val="00B7574C"/>
    <w:rsid w:val="00B7693B"/>
    <w:rsid w:val="00B76948"/>
    <w:rsid w:val="00B82A21"/>
    <w:rsid w:val="00B852FE"/>
    <w:rsid w:val="00B94B70"/>
    <w:rsid w:val="00B957C7"/>
    <w:rsid w:val="00BA0E54"/>
    <w:rsid w:val="00BA6142"/>
    <w:rsid w:val="00BB7923"/>
    <w:rsid w:val="00BB7E2D"/>
    <w:rsid w:val="00BD0624"/>
    <w:rsid w:val="00BD25A4"/>
    <w:rsid w:val="00BD5E46"/>
    <w:rsid w:val="00BE1A62"/>
    <w:rsid w:val="00BE7634"/>
    <w:rsid w:val="00BE76F6"/>
    <w:rsid w:val="00BF03DE"/>
    <w:rsid w:val="00BF0F6A"/>
    <w:rsid w:val="00C028D1"/>
    <w:rsid w:val="00C03881"/>
    <w:rsid w:val="00C05E2F"/>
    <w:rsid w:val="00C06382"/>
    <w:rsid w:val="00C07526"/>
    <w:rsid w:val="00C07C4A"/>
    <w:rsid w:val="00C116C2"/>
    <w:rsid w:val="00C12866"/>
    <w:rsid w:val="00C22950"/>
    <w:rsid w:val="00C2331D"/>
    <w:rsid w:val="00C30C25"/>
    <w:rsid w:val="00C315A0"/>
    <w:rsid w:val="00C32ADC"/>
    <w:rsid w:val="00C41F1E"/>
    <w:rsid w:val="00C447FF"/>
    <w:rsid w:val="00C47B53"/>
    <w:rsid w:val="00C54EF1"/>
    <w:rsid w:val="00C63C04"/>
    <w:rsid w:val="00C6676A"/>
    <w:rsid w:val="00C749D4"/>
    <w:rsid w:val="00C93AA2"/>
    <w:rsid w:val="00CA61EA"/>
    <w:rsid w:val="00CA68E1"/>
    <w:rsid w:val="00CB43BA"/>
    <w:rsid w:val="00CB46FB"/>
    <w:rsid w:val="00CC211E"/>
    <w:rsid w:val="00CD44A8"/>
    <w:rsid w:val="00CE1078"/>
    <w:rsid w:val="00CE3DDB"/>
    <w:rsid w:val="00CE55D7"/>
    <w:rsid w:val="00CF082A"/>
    <w:rsid w:val="00CF50CE"/>
    <w:rsid w:val="00CF5240"/>
    <w:rsid w:val="00CF598D"/>
    <w:rsid w:val="00CF6B93"/>
    <w:rsid w:val="00CF79A3"/>
    <w:rsid w:val="00D24959"/>
    <w:rsid w:val="00D33991"/>
    <w:rsid w:val="00D41822"/>
    <w:rsid w:val="00D4323B"/>
    <w:rsid w:val="00D4430B"/>
    <w:rsid w:val="00D45832"/>
    <w:rsid w:val="00D61AA8"/>
    <w:rsid w:val="00D62500"/>
    <w:rsid w:val="00D625E0"/>
    <w:rsid w:val="00D648D9"/>
    <w:rsid w:val="00D66849"/>
    <w:rsid w:val="00D720E6"/>
    <w:rsid w:val="00D75C8E"/>
    <w:rsid w:val="00D7710E"/>
    <w:rsid w:val="00D824C7"/>
    <w:rsid w:val="00D82B80"/>
    <w:rsid w:val="00D86F5E"/>
    <w:rsid w:val="00D92187"/>
    <w:rsid w:val="00D97C80"/>
    <w:rsid w:val="00DA0E60"/>
    <w:rsid w:val="00DB175A"/>
    <w:rsid w:val="00DB63BA"/>
    <w:rsid w:val="00DC17B0"/>
    <w:rsid w:val="00DC26D6"/>
    <w:rsid w:val="00DD0353"/>
    <w:rsid w:val="00DD0DD8"/>
    <w:rsid w:val="00DD0FE6"/>
    <w:rsid w:val="00DD1F5D"/>
    <w:rsid w:val="00DD325A"/>
    <w:rsid w:val="00DD3398"/>
    <w:rsid w:val="00DD3E21"/>
    <w:rsid w:val="00DE067C"/>
    <w:rsid w:val="00DE1921"/>
    <w:rsid w:val="00DE24A8"/>
    <w:rsid w:val="00DF6928"/>
    <w:rsid w:val="00E124A7"/>
    <w:rsid w:val="00E22044"/>
    <w:rsid w:val="00E229B9"/>
    <w:rsid w:val="00E25FA1"/>
    <w:rsid w:val="00E30A5B"/>
    <w:rsid w:val="00E30DAE"/>
    <w:rsid w:val="00E4157B"/>
    <w:rsid w:val="00E4479A"/>
    <w:rsid w:val="00E51079"/>
    <w:rsid w:val="00E528DC"/>
    <w:rsid w:val="00E53A56"/>
    <w:rsid w:val="00E55074"/>
    <w:rsid w:val="00E60820"/>
    <w:rsid w:val="00E647E1"/>
    <w:rsid w:val="00E6506D"/>
    <w:rsid w:val="00E71968"/>
    <w:rsid w:val="00E80A71"/>
    <w:rsid w:val="00E81DAD"/>
    <w:rsid w:val="00E86EC9"/>
    <w:rsid w:val="00E878A9"/>
    <w:rsid w:val="00E96D6F"/>
    <w:rsid w:val="00EA02B2"/>
    <w:rsid w:val="00EA5CE6"/>
    <w:rsid w:val="00EA7863"/>
    <w:rsid w:val="00EB23EB"/>
    <w:rsid w:val="00EB2CA4"/>
    <w:rsid w:val="00EB73E3"/>
    <w:rsid w:val="00EC353B"/>
    <w:rsid w:val="00EE7A2A"/>
    <w:rsid w:val="00EF176C"/>
    <w:rsid w:val="00EF5A03"/>
    <w:rsid w:val="00F039D8"/>
    <w:rsid w:val="00F04F90"/>
    <w:rsid w:val="00F12A4E"/>
    <w:rsid w:val="00F12C6F"/>
    <w:rsid w:val="00F13118"/>
    <w:rsid w:val="00F278DC"/>
    <w:rsid w:val="00F369B0"/>
    <w:rsid w:val="00F37C44"/>
    <w:rsid w:val="00F51FB7"/>
    <w:rsid w:val="00F7425A"/>
    <w:rsid w:val="00F84300"/>
    <w:rsid w:val="00F91BED"/>
    <w:rsid w:val="00F93093"/>
    <w:rsid w:val="00F94BED"/>
    <w:rsid w:val="00F978A9"/>
    <w:rsid w:val="00FA73A1"/>
    <w:rsid w:val="00FA73AB"/>
    <w:rsid w:val="00FC0922"/>
    <w:rsid w:val="00FD3395"/>
    <w:rsid w:val="00FD5117"/>
    <w:rsid w:val="00FD7492"/>
    <w:rsid w:val="00FE12AF"/>
    <w:rsid w:val="00FE5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FD"/>
  </w:style>
  <w:style w:type="paragraph" w:styleId="Heading1">
    <w:name w:val="heading 1"/>
    <w:basedOn w:val="Normal"/>
    <w:next w:val="Normal"/>
    <w:link w:val="Heading1Char"/>
    <w:uiPriority w:val="9"/>
    <w:qFormat/>
    <w:rsid w:val="00891821"/>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510EB4"/>
    <w:pPr>
      <w:keepNext/>
      <w:keepLines/>
      <w:spacing w:before="40" w:after="0"/>
      <w:ind w:left="7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60B16"/>
    <w:pPr>
      <w:keepNext/>
      <w:keepLines/>
      <w:spacing w:before="40" w:after="0"/>
      <w:ind w:left="14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794F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99"/>
    <w:pPr>
      <w:ind w:left="720"/>
      <w:contextualSpacing/>
    </w:pPr>
  </w:style>
  <w:style w:type="table" w:styleId="TableGrid">
    <w:name w:val="Table Grid"/>
    <w:basedOn w:val="TableNormal"/>
    <w:uiPriority w:val="59"/>
    <w:rsid w:val="006F4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182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10EB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60B16"/>
    <w:rPr>
      <w:rFonts w:ascii="Times New Roman" w:eastAsiaTheme="majorEastAsia" w:hAnsi="Times New Roman" w:cstheme="majorBidi"/>
      <w:b/>
      <w:sz w:val="24"/>
      <w:szCs w:val="24"/>
    </w:rPr>
  </w:style>
  <w:style w:type="table" w:customStyle="1" w:styleId="TableGridLight1">
    <w:name w:val="Table Grid Light1"/>
    <w:basedOn w:val="TableNormal"/>
    <w:uiPriority w:val="40"/>
    <w:rsid w:val="00C128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5626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56264"/>
    <w:pPr>
      <w:spacing w:after="100"/>
    </w:pPr>
  </w:style>
  <w:style w:type="paragraph" w:styleId="TOC2">
    <w:name w:val="toc 2"/>
    <w:basedOn w:val="Normal"/>
    <w:next w:val="Normal"/>
    <w:autoRedefine/>
    <w:uiPriority w:val="39"/>
    <w:unhideWhenUsed/>
    <w:rsid w:val="00256264"/>
    <w:pPr>
      <w:spacing w:after="100"/>
      <w:ind w:left="220"/>
    </w:pPr>
  </w:style>
  <w:style w:type="paragraph" w:styleId="TOC3">
    <w:name w:val="toc 3"/>
    <w:basedOn w:val="Normal"/>
    <w:next w:val="Normal"/>
    <w:autoRedefine/>
    <w:uiPriority w:val="39"/>
    <w:unhideWhenUsed/>
    <w:rsid w:val="00256264"/>
    <w:pPr>
      <w:spacing w:after="100"/>
      <w:ind w:left="440"/>
    </w:pPr>
  </w:style>
  <w:style w:type="character" w:styleId="Hyperlink">
    <w:name w:val="Hyperlink"/>
    <w:basedOn w:val="DefaultParagraphFont"/>
    <w:uiPriority w:val="99"/>
    <w:unhideWhenUsed/>
    <w:rsid w:val="00256264"/>
    <w:rPr>
      <w:color w:val="0000FF" w:themeColor="hyperlink"/>
      <w:u w:val="single"/>
    </w:rPr>
  </w:style>
  <w:style w:type="paragraph" w:styleId="Header">
    <w:name w:val="header"/>
    <w:basedOn w:val="Normal"/>
    <w:link w:val="HeaderChar"/>
    <w:uiPriority w:val="99"/>
    <w:unhideWhenUsed/>
    <w:rsid w:val="0098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BD"/>
  </w:style>
  <w:style w:type="paragraph" w:styleId="Footer">
    <w:name w:val="footer"/>
    <w:basedOn w:val="Normal"/>
    <w:link w:val="FooterChar"/>
    <w:uiPriority w:val="99"/>
    <w:unhideWhenUsed/>
    <w:rsid w:val="0098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BD"/>
  </w:style>
  <w:style w:type="paragraph" w:styleId="BalloonText">
    <w:name w:val="Balloon Text"/>
    <w:basedOn w:val="Normal"/>
    <w:link w:val="BalloonTextChar"/>
    <w:uiPriority w:val="99"/>
    <w:semiHidden/>
    <w:unhideWhenUsed/>
    <w:rsid w:val="001C2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8AA"/>
    <w:rPr>
      <w:rFonts w:ascii="Tahoma" w:hAnsi="Tahoma" w:cs="Tahoma"/>
      <w:sz w:val="16"/>
      <w:szCs w:val="16"/>
    </w:rPr>
  </w:style>
  <w:style w:type="paragraph" w:styleId="NoSpacing">
    <w:name w:val="No Spacing"/>
    <w:uiPriority w:val="1"/>
    <w:qFormat/>
    <w:rsid w:val="001668B3"/>
    <w:pPr>
      <w:spacing w:after="0" w:line="240" w:lineRule="auto"/>
    </w:pPr>
    <w:rPr>
      <w:rFonts w:eastAsiaTheme="minorHAnsi"/>
    </w:rPr>
  </w:style>
  <w:style w:type="character" w:styleId="Strong">
    <w:name w:val="Strong"/>
    <w:basedOn w:val="DefaultParagraphFont"/>
    <w:uiPriority w:val="22"/>
    <w:qFormat/>
    <w:rsid w:val="003424E3"/>
    <w:rPr>
      <w:b/>
      <w:bCs/>
    </w:rPr>
  </w:style>
  <w:style w:type="character" w:customStyle="1" w:styleId="Heading4Char">
    <w:name w:val="Heading 4 Char"/>
    <w:basedOn w:val="DefaultParagraphFont"/>
    <w:link w:val="Heading4"/>
    <w:uiPriority w:val="9"/>
    <w:rsid w:val="00794F62"/>
    <w:rPr>
      <w:rFonts w:asciiTheme="majorHAnsi" w:eastAsiaTheme="majorEastAsia" w:hAnsiTheme="majorHAnsi" w:cstheme="majorBidi"/>
      <w:i/>
      <w:iCs/>
      <w:color w:val="365F91" w:themeColor="accent1" w:themeShade="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DF91-E52B-4E78-AE40-66DE73F9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Unatu</dc:creator>
  <cp:lastModifiedBy>ADMIN</cp:lastModifiedBy>
  <cp:revision>10</cp:revision>
  <dcterms:created xsi:type="dcterms:W3CDTF">2023-02-19T10:37:00Z</dcterms:created>
  <dcterms:modified xsi:type="dcterms:W3CDTF">2023-04-26T19:57:00Z</dcterms:modified>
</cp:coreProperties>
</file>